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1CDE76D" w14:textId="77777777" w:rsidR="006500F2" w:rsidRDefault="006500F2" w:rsidP="008B766D">
      <w:pPr>
        <w:ind w:right="-426"/>
        <w:rPr>
          <w:b/>
          <w:bCs/>
          <w:sz w:val="26"/>
          <w:rtl/>
        </w:rPr>
      </w:pPr>
      <w:bookmarkStart w:id="0" w:name="_GoBack"/>
      <w:bookmarkEnd w:id="0"/>
    </w:p>
    <w:p w14:paraId="0B7B6657" w14:textId="77777777" w:rsidR="0074142E" w:rsidRDefault="0074142E" w:rsidP="0074142E">
      <w:pPr>
        <w:ind w:right="-426"/>
        <w:rPr>
          <w:b/>
          <w:bCs/>
          <w:sz w:val="26"/>
          <w:rtl/>
        </w:rPr>
      </w:pPr>
    </w:p>
    <w:p w14:paraId="1811E0D1" w14:textId="77777777" w:rsidR="0074142E" w:rsidRPr="006500F2" w:rsidRDefault="0074142E" w:rsidP="0074142E">
      <w:pPr>
        <w:ind w:right="-426"/>
        <w:rPr>
          <w:b/>
          <w:bCs/>
          <w:sz w:val="26"/>
          <w:rtl/>
        </w:rPr>
      </w:pPr>
    </w:p>
    <w:p w14:paraId="00EA5E75" w14:textId="77777777" w:rsidR="0074142E" w:rsidRPr="0078568E" w:rsidRDefault="0074142E" w:rsidP="0074142E">
      <w:pPr>
        <w:jc w:val="right"/>
        <w:rPr>
          <w:rStyle w:val="a8"/>
          <w:b/>
          <w:bCs/>
          <w:color w:val="auto"/>
          <w:sz w:val="26"/>
          <w:rtl/>
        </w:rPr>
      </w:pPr>
      <w:r>
        <w:rPr>
          <w:rStyle w:val="a8"/>
          <w:rFonts w:hint="cs"/>
          <w:b/>
          <w:bCs/>
          <w:color w:val="auto"/>
          <w:sz w:val="26"/>
          <w:rtl/>
        </w:rPr>
        <w:t>יחידת חוזים והתקשרויות</w:t>
      </w:r>
    </w:p>
    <w:p w14:paraId="3A365616" w14:textId="77777777" w:rsidR="0074142E" w:rsidRPr="00223E43" w:rsidRDefault="009F2F30" w:rsidP="0074142E">
      <w:pPr>
        <w:keepNext/>
        <w:tabs>
          <w:tab w:val="left" w:pos="2085"/>
        </w:tabs>
        <w:bidi w:val="0"/>
        <w:outlineLvl w:val="1"/>
        <w:rPr>
          <w:rStyle w:val="a8"/>
          <w:color w:val="auto"/>
          <w:sz w:val="26"/>
        </w:rPr>
      </w:pPr>
      <w:sdt>
        <w:sdtPr>
          <w:rPr>
            <w:rStyle w:val="a8"/>
            <w:color w:val="auto"/>
            <w:sz w:val="26"/>
          </w:rPr>
          <w:alias w:val="תאריך יצירה עברי"/>
          <w:tag w:val="תאריך יצירה עברי"/>
          <w:id w:val="466789990"/>
          <w:placeholder>
            <w:docPart w:val="79176F9B9B2647F18DC345FCB98B1BDE"/>
          </w:placeholder>
          <w:temporary/>
          <w:dataBinding w:prefixMappings="xmlns:ns0='http://schemas.microsoft.com/office/2006/metadata/properties' xmlns:ns1='http://www.w3.org/2001/XMLSchema-instance' xmlns:ns2='8f5b83e0-a1d3-486c-bd07-833a425c74af' " w:xpath="/ns0:properties[1]/documentManagement[1]/ns2:DocumentCreateDateHebrew[1]" w:storeItemID="{06F88991-CF04-42F8-A4FC-E21E0C856472}"/>
          <w:text/>
        </w:sdtPr>
        <w:sdtEndPr>
          <w:rPr>
            <w:rStyle w:val="a8"/>
          </w:rPr>
        </w:sdtEndPr>
        <w:sdtContent>
          <w:r w:rsidR="0074142E">
            <w:rPr>
              <w:rStyle w:val="a8"/>
              <w:color w:val="auto"/>
              <w:sz w:val="26"/>
              <w:rtl/>
            </w:rPr>
            <w:t>י"ג בסיון התשע"ט</w:t>
          </w:r>
        </w:sdtContent>
      </w:sdt>
    </w:p>
    <w:p w14:paraId="51915863" w14:textId="77777777" w:rsidR="0074142E" w:rsidRPr="006015C2" w:rsidRDefault="0074142E" w:rsidP="0074142E">
      <w:pPr>
        <w:pStyle w:val="2"/>
        <w:jc w:val="right"/>
        <w:rPr>
          <w:b w:val="0"/>
          <w:bCs w:val="0"/>
          <w:sz w:val="26"/>
          <w:rtl/>
        </w:rPr>
      </w:pPr>
      <w:r w:rsidRPr="00223E43">
        <w:rPr>
          <w:rFonts w:hint="cs"/>
          <w:b w:val="0"/>
          <w:bCs w:val="0"/>
          <w:sz w:val="26"/>
          <w:rtl/>
        </w:rPr>
        <w:t xml:space="preserve">                           </w:t>
      </w:r>
      <w:r w:rsidRPr="00223E43">
        <w:rPr>
          <w:rFonts w:hint="cs"/>
          <w:b w:val="0"/>
          <w:bCs w:val="0"/>
          <w:sz w:val="26"/>
          <w:rtl/>
        </w:rPr>
        <w:tab/>
      </w:r>
      <w:r w:rsidRPr="00223E43">
        <w:rPr>
          <w:rFonts w:hint="cs"/>
          <w:b w:val="0"/>
          <w:bCs w:val="0"/>
          <w:sz w:val="26"/>
          <w:rtl/>
        </w:rPr>
        <w:tab/>
      </w:r>
      <w:r w:rsidRPr="00223E43">
        <w:rPr>
          <w:rFonts w:hint="cs"/>
          <w:b w:val="0"/>
          <w:bCs w:val="0"/>
          <w:sz w:val="26"/>
          <w:rtl/>
        </w:rPr>
        <w:tab/>
      </w:r>
      <w:r w:rsidRPr="00223E43">
        <w:rPr>
          <w:rFonts w:hint="cs"/>
          <w:b w:val="0"/>
          <w:bCs w:val="0"/>
          <w:sz w:val="26"/>
          <w:rtl/>
        </w:rPr>
        <w:tab/>
        <w:t xml:space="preserve">                                   </w:t>
      </w:r>
      <w:sdt>
        <w:sdtPr>
          <w:rPr>
            <w:rFonts w:hint="cs"/>
            <w:b w:val="0"/>
            <w:bCs w:val="0"/>
            <w:sz w:val="26"/>
            <w:rtl/>
          </w:rPr>
          <w:alias w:val="תאריך יצירה לועזי"/>
          <w:tag w:val="תאריך יצירה לועזי"/>
          <w:id w:val="165208838"/>
          <w:placeholder>
            <w:docPart w:val="FD5076078C67476482A9AEFDFBED3DD6"/>
          </w:placeholder>
          <w:temporary/>
          <w:dataBinding w:prefixMappings="xmlns:ns0='http://schemas.microsoft.com/office/2006/metadata/properties' xmlns:ns1='http://www.w3.org/2001/XMLSchema-instance' xmlns:ns2='8f5b83e0-a1d3-486c-bd07-833a425c74af' " w:xpath="/ns0:properties[1]/documentManagement[1]/ns2:DocumentCreateDateEnglish[1]" w:storeItemID="{06F88991-CF04-42F8-A4FC-E21E0C856472}"/>
          <w:text/>
        </w:sdtPr>
        <w:sdtEndPr/>
        <w:sdtContent>
          <w:r>
            <w:rPr>
              <w:rFonts w:hint="cs"/>
              <w:b w:val="0"/>
              <w:bCs w:val="0"/>
              <w:sz w:val="26"/>
              <w:rtl/>
            </w:rPr>
            <w:t>16 ביוני 2019</w:t>
          </w:r>
        </w:sdtContent>
      </w:sdt>
    </w:p>
    <w:p w14:paraId="4FF8AB53" w14:textId="77777777" w:rsidR="0074142E" w:rsidRPr="00223E43" w:rsidRDefault="0074142E" w:rsidP="0074142E">
      <w:pPr>
        <w:jc w:val="right"/>
        <w:rPr>
          <w:rtl/>
        </w:rPr>
      </w:pPr>
      <w:r w:rsidRPr="006500F2">
        <w:rPr>
          <w:rFonts w:hint="cs"/>
          <w:b/>
          <w:bCs/>
          <w:sz w:val="26"/>
          <w:rtl/>
        </w:rPr>
        <w:t xml:space="preserve">                                    </w:t>
      </w:r>
      <w:r>
        <w:rPr>
          <w:rFonts w:hint="cs"/>
          <w:b/>
          <w:bCs/>
          <w:sz w:val="26"/>
          <w:rtl/>
        </w:rPr>
        <w:t xml:space="preserve">                             </w:t>
      </w:r>
      <w:r w:rsidRPr="006500F2">
        <w:rPr>
          <w:rFonts w:hint="cs"/>
          <w:b/>
          <w:bCs/>
          <w:sz w:val="26"/>
          <w:rtl/>
        </w:rPr>
        <w:t xml:space="preserve">                                                  </w:t>
      </w:r>
      <w:sdt>
        <w:sdtPr>
          <w:rPr>
            <w:rStyle w:val="a8"/>
            <w:rFonts w:hint="cs"/>
            <w:color w:val="auto"/>
            <w:sz w:val="26"/>
            <w:rtl/>
          </w:rPr>
          <w:alias w:val="סימוכין מסמך"/>
          <w:tag w:val="סימוכין מסמך"/>
          <w:id w:val="-1027866585"/>
          <w:lock w:val="contentLocked"/>
          <w:placeholder>
            <w:docPart w:val="9C3588B48EDD4DD097980383292919A0"/>
          </w:placeholder>
          <w:dataBinding w:prefixMappings="xmlns:ns0='http://schemas.microsoft.com/office/2006/metadata/properties' xmlns:ns1='http://www.w3.org/2001/XMLSchema-instance' xmlns:ns2='8f5b83e0-a1d3-486c-bd07-833a425c74af' " w:xpath="/ns0:properties[1]/documentManagement[1]/ns2:DocumentCounter[1]" w:storeItemID="{06F88991-CF04-42F8-A4FC-E21E0C856472}"/>
          <w:text/>
        </w:sdtPr>
        <w:sdtEndPr>
          <w:rPr>
            <w:rStyle w:val="a0"/>
          </w:rPr>
        </w:sdtEndPr>
        <w:sdtContent>
          <w:r>
            <w:rPr>
              <w:rStyle w:val="a8"/>
              <w:rFonts w:hint="cs"/>
              <w:color w:val="auto"/>
              <w:sz w:val="26"/>
              <w:rtl/>
            </w:rPr>
            <w:t>חת_166_2019</w:t>
          </w:r>
        </w:sdtContent>
      </w:sdt>
    </w:p>
    <w:p w14:paraId="11D1756F" w14:textId="77777777" w:rsidR="0074142E" w:rsidRDefault="0074142E" w:rsidP="0074142E">
      <w:pPr>
        <w:ind w:right="-426"/>
        <w:rPr>
          <w:b/>
          <w:bCs/>
          <w:sz w:val="26"/>
          <w:rtl/>
        </w:rPr>
      </w:pPr>
    </w:p>
    <w:p w14:paraId="2B92D47B" w14:textId="77777777" w:rsidR="0074142E" w:rsidRPr="00181432" w:rsidRDefault="0074142E" w:rsidP="0074142E">
      <w:pPr>
        <w:spacing w:line="360" w:lineRule="auto"/>
        <w:jc w:val="both"/>
        <w:rPr>
          <w:color w:val="FF0000"/>
          <w:rtl/>
        </w:rPr>
      </w:pPr>
    </w:p>
    <w:p w14:paraId="3AEE2C27" w14:textId="77777777" w:rsidR="0074142E" w:rsidRDefault="0074142E" w:rsidP="0074142E">
      <w:pPr>
        <w:ind w:left="-199" w:right="-284"/>
        <w:jc w:val="center"/>
        <w:rPr>
          <w:rFonts w:ascii="Futura Bk" w:hAnsi="Futura Bk"/>
          <w:b/>
          <w:bCs/>
          <w:u w:val="single"/>
          <w:rtl/>
        </w:rPr>
      </w:pPr>
      <w:r w:rsidRPr="007659FA">
        <w:rPr>
          <w:rFonts w:ascii="Futura Bk" w:hAnsi="Futura Bk" w:hint="cs"/>
          <w:b/>
          <w:bCs/>
          <w:rtl/>
        </w:rPr>
        <w:t>הנדון:</w:t>
      </w:r>
      <w:r w:rsidRPr="007659FA">
        <w:rPr>
          <w:rFonts w:ascii="Futura Bk" w:hAnsi="Futura Bk" w:hint="cs"/>
          <w:b/>
          <w:bCs/>
          <w:u w:val="single"/>
          <w:rtl/>
        </w:rPr>
        <w:t xml:space="preserve"> שאלות </w:t>
      </w:r>
      <w:r>
        <w:rPr>
          <w:rFonts w:ascii="Futura Bk" w:hAnsi="Futura Bk" w:hint="cs"/>
          <w:b/>
          <w:bCs/>
          <w:u w:val="single"/>
          <w:rtl/>
        </w:rPr>
        <w:t>ו</w:t>
      </w:r>
      <w:r w:rsidRPr="007659FA">
        <w:rPr>
          <w:rFonts w:ascii="Futura Bk" w:hAnsi="Futura Bk" w:hint="cs"/>
          <w:b/>
          <w:bCs/>
          <w:u w:val="single"/>
          <w:rtl/>
        </w:rPr>
        <w:t>הבהר</w:t>
      </w:r>
      <w:r>
        <w:rPr>
          <w:rFonts w:ascii="Futura Bk" w:hAnsi="Futura Bk" w:hint="cs"/>
          <w:b/>
          <w:bCs/>
          <w:u w:val="single"/>
          <w:rtl/>
        </w:rPr>
        <w:t xml:space="preserve">ות לשאלות שנתקבלו במסגרת </w:t>
      </w:r>
      <w:r w:rsidRPr="007659FA">
        <w:rPr>
          <w:rFonts w:ascii="Futura Bk" w:hAnsi="Futura Bk" w:hint="cs"/>
          <w:b/>
          <w:bCs/>
          <w:u w:val="single"/>
          <w:rtl/>
        </w:rPr>
        <w:t>מכרז</w:t>
      </w:r>
      <w:r>
        <w:rPr>
          <w:rFonts w:ascii="Futura Bk" w:hAnsi="Futura Bk" w:hint="cs"/>
          <w:b/>
          <w:bCs/>
          <w:u w:val="single"/>
          <w:rtl/>
        </w:rPr>
        <w:t xml:space="preserve"> פומבי</w:t>
      </w:r>
      <w:r w:rsidRPr="007659FA">
        <w:rPr>
          <w:rFonts w:ascii="Futura Bk" w:hAnsi="Futura Bk" w:hint="cs"/>
          <w:b/>
          <w:bCs/>
          <w:u w:val="single"/>
          <w:rtl/>
        </w:rPr>
        <w:t xml:space="preserve"> מס' </w:t>
      </w:r>
      <w:r>
        <w:rPr>
          <w:rFonts w:ascii="Futura Bk" w:hAnsi="Futura Bk" w:hint="cs"/>
          <w:b/>
          <w:bCs/>
          <w:u w:val="single"/>
          <w:rtl/>
        </w:rPr>
        <w:t xml:space="preserve">11/2019 </w:t>
      </w:r>
      <w:r>
        <w:rPr>
          <w:rFonts w:ascii="Futura Bk" w:hAnsi="Futura Bk"/>
          <w:b/>
          <w:bCs/>
          <w:u w:val="single"/>
          <w:rtl/>
        </w:rPr>
        <w:t>–</w:t>
      </w:r>
      <w:r>
        <w:rPr>
          <w:rFonts w:ascii="Futura Bk" w:hAnsi="Futura Bk" w:hint="cs"/>
          <w:b/>
          <w:bCs/>
          <w:u w:val="single"/>
          <w:rtl/>
        </w:rPr>
        <w:t xml:space="preserve"> </w:t>
      </w:r>
    </w:p>
    <w:p w14:paraId="5E20BA38" w14:textId="77777777" w:rsidR="0074142E" w:rsidRPr="007659FA" w:rsidRDefault="0074142E" w:rsidP="0074142E">
      <w:pPr>
        <w:ind w:left="-199" w:right="-284"/>
        <w:jc w:val="center"/>
        <w:rPr>
          <w:rFonts w:ascii="Futura Bk" w:hAnsi="Futura Bk"/>
          <w:b/>
          <w:bCs/>
          <w:u w:val="single"/>
        </w:rPr>
      </w:pPr>
      <w:r>
        <w:rPr>
          <w:rFonts w:ascii="Futura Bk" w:hAnsi="Futura Bk" w:hint="cs"/>
          <w:b/>
          <w:bCs/>
          <w:u w:val="single"/>
          <w:rtl/>
        </w:rPr>
        <w:t>להגשת פרוייקטים חלוץ והדגמה</w:t>
      </w:r>
    </w:p>
    <w:p w14:paraId="2894DF52" w14:textId="77777777" w:rsidR="0074142E" w:rsidRPr="007659FA" w:rsidRDefault="0074142E" w:rsidP="0074142E">
      <w:pPr>
        <w:spacing w:line="360" w:lineRule="auto"/>
        <w:jc w:val="both"/>
        <w:rPr>
          <w:rtl/>
        </w:rPr>
      </w:pPr>
    </w:p>
    <w:p w14:paraId="7248129F" w14:textId="77777777" w:rsidR="0074142E" w:rsidRDefault="0074142E" w:rsidP="0074142E">
      <w:pPr>
        <w:spacing w:line="360" w:lineRule="auto"/>
        <w:jc w:val="both"/>
        <w:rPr>
          <w:color w:val="FF0000"/>
          <w:sz w:val="22"/>
          <w:szCs w:val="22"/>
          <w:rtl/>
        </w:rPr>
      </w:pPr>
      <w:r w:rsidRPr="007659FA">
        <w:rPr>
          <w:rtl/>
        </w:rPr>
        <w:t>המשרד</w:t>
      </w:r>
      <w:r w:rsidRPr="007659FA">
        <w:t xml:space="preserve"> </w:t>
      </w:r>
      <w:r w:rsidRPr="007659FA">
        <w:rPr>
          <w:rtl/>
        </w:rPr>
        <w:t>מתכבד</w:t>
      </w:r>
      <w:r w:rsidRPr="007659FA">
        <w:t xml:space="preserve"> </w:t>
      </w:r>
      <w:r w:rsidRPr="007659FA">
        <w:rPr>
          <w:rtl/>
        </w:rPr>
        <w:t>להשיב</w:t>
      </w:r>
      <w:r w:rsidRPr="007659FA">
        <w:t xml:space="preserve"> </w:t>
      </w:r>
      <w:r w:rsidRPr="007659FA">
        <w:rPr>
          <w:rtl/>
        </w:rPr>
        <w:t>לשאלות</w:t>
      </w:r>
      <w:r w:rsidRPr="007659FA">
        <w:t xml:space="preserve"> </w:t>
      </w:r>
      <w:r w:rsidRPr="007659FA">
        <w:rPr>
          <w:rtl/>
        </w:rPr>
        <w:t>שהוגשו</w:t>
      </w:r>
      <w:r w:rsidRPr="007659FA">
        <w:t xml:space="preserve"> </w:t>
      </w:r>
      <w:r w:rsidRPr="007659FA">
        <w:rPr>
          <w:rtl/>
        </w:rPr>
        <w:t>במסגרת</w:t>
      </w:r>
      <w:r w:rsidRPr="007659FA">
        <w:t xml:space="preserve"> </w:t>
      </w:r>
      <w:r w:rsidRPr="007659FA">
        <w:rPr>
          <w:rtl/>
        </w:rPr>
        <w:t>המכרז</w:t>
      </w:r>
      <w:r w:rsidRPr="007659FA">
        <w:t xml:space="preserve"> </w:t>
      </w:r>
      <w:r w:rsidRPr="007659FA">
        <w:rPr>
          <w:rtl/>
        </w:rPr>
        <w:t>שבנדון</w:t>
      </w:r>
      <w:r w:rsidRPr="007659FA">
        <w:t>.</w:t>
      </w:r>
    </w:p>
    <w:p w14:paraId="51FF42B0" w14:textId="77777777" w:rsidR="0074142E" w:rsidRPr="00181432" w:rsidRDefault="0074142E" w:rsidP="0074142E">
      <w:pPr>
        <w:spacing w:line="360" w:lineRule="auto"/>
        <w:jc w:val="both"/>
        <w:rPr>
          <w:color w:val="FF0000"/>
          <w:sz w:val="22"/>
          <w:szCs w:val="22"/>
        </w:rPr>
      </w:pPr>
    </w:p>
    <w:tbl>
      <w:tblPr>
        <w:bidiVisual/>
        <w:tblW w:w="10142" w:type="dxa"/>
        <w:tblInd w:w="-865" w:type="dxa"/>
        <w:tblBorders>
          <w:top w:val="single" w:sz="4" w:space="0" w:color="auto"/>
          <w:left w:val="single" w:sz="4" w:space="0" w:color="auto"/>
          <w:bottom w:val="single" w:sz="4" w:space="0" w:color="auto"/>
          <w:right w:val="single" w:sz="4" w:space="0" w:color="auto"/>
          <w:insideH w:val="single" w:sz="6" w:space="0" w:color="000000"/>
          <w:insideV w:val="single" w:sz="6" w:space="0" w:color="000000"/>
        </w:tblBorders>
        <w:tblLayout w:type="fixed"/>
        <w:tblLook w:val="00A0" w:firstRow="1" w:lastRow="0" w:firstColumn="1" w:lastColumn="0" w:noHBand="0" w:noVBand="0"/>
      </w:tblPr>
      <w:tblGrid>
        <w:gridCol w:w="707"/>
        <w:gridCol w:w="1057"/>
        <w:gridCol w:w="1136"/>
        <w:gridCol w:w="4112"/>
        <w:gridCol w:w="3130"/>
      </w:tblGrid>
      <w:tr w:rsidR="0074142E" w:rsidRPr="00834CBB" w14:paraId="2D2CFBF7" w14:textId="77777777" w:rsidTr="00EF5705">
        <w:trPr>
          <w:trHeight w:val="589"/>
        </w:trPr>
        <w:tc>
          <w:tcPr>
            <w:tcW w:w="349" w:type="pct"/>
            <w:shd w:val="clear" w:color="auto" w:fill="auto"/>
            <w:noWrap/>
          </w:tcPr>
          <w:p w14:paraId="48AE4D8D" w14:textId="77777777" w:rsidR="0074142E" w:rsidRPr="00834CBB" w:rsidRDefault="0074142E" w:rsidP="00EF5705">
            <w:pPr>
              <w:tabs>
                <w:tab w:val="left" w:pos="206"/>
              </w:tabs>
              <w:ind w:right="-479"/>
              <w:rPr>
                <w:rFonts w:ascii="David" w:hAnsi="David"/>
                <w:szCs w:val="24"/>
                <w:rtl/>
              </w:rPr>
            </w:pPr>
            <w:r w:rsidRPr="00834CBB">
              <w:rPr>
                <w:rFonts w:ascii="David" w:hAnsi="David"/>
                <w:szCs w:val="24"/>
                <w:rtl/>
              </w:rPr>
              <w:t>מס"ד</w:t>
            </w:r>
          </w:p>
        </w:tc>
        <w:tc>
          <w:tcPr>
            <w:tcW w:w="521" w:type="pct"/>
            <w:shd w:val="clear" w:color="auto" w:fill="auto"/>
          </w:tcPr>
          <w:p w14:paraId="61E1FE7A" w14:textId="77777777" w:rsidR="0074142E" w:rsidRPr="00834CBB" w:rsidRDefault="0074142E" w:rsidP="00EF5705">
            <w:pPr>
              <w:tabs>
                <w:tab w:val="left" w:pos="206"/>
              </w:tabs>
              <w:ind w:right="-479"/>
              <w:rPr>
                <w:rFonts w:ascii="David" w:hAnsi="David"/>
                <w:szCs w:val="24"/>
                <w:rtl/>
              </w:rPr>
            </w:pPr>
            <w:r w:rsidRPr="00834CBB">
              <w:rPr>
                <w:rFonts w:ascii="David" w:hAnsi="David"/>
                <w:szCs w:val="24"/>
                <w:rtl/>
              </w:rPr>
              <w:t>עמוד</w:t>
            </w:r>
          </w:p>
          <w:p w14:paraId="35EC6982" w14:textId="77777777" w:rsidR="0074142E" w:rsidRPr="00834CBB" w:rsidRDefault="0074142E" w:rsidP="00EF5705">
            <w:pPr>
              <w:tabs>
                <w:tab w:val="left" w:pos="206"/>
              </w:tabs>
              <w:ind w:right="-479"/>
              <w:rPr>
                <w:rFonts w:ascii="David" w:hAnsi="David"/>
                <w:szCs w:val="24"/>
              </w:rPr>
            </w:pPr>
            <w:r w:rsidRPr="00834CBB">
              <w:rPr>
                <w:rFonts w:ascii="David" w:hAnsi="David"/>
                <w:szCs w:val="24"/>
                <w:rtl/>
              </w:rPr>
              <w:t>במכרז</w:t>
            </w:r>
          </w:p>
        </w:tc>
        <w:tc>
          <w:tcPr>
            <w:tcW w:w="560" w:type="pct"/>
            <w:shd w:val="clear" w:color="auto" w:fill="auto"/>
          </w:tcPr>
          <w:p w14:paraId="49987C3D" w14:textId="77777777" w:rsidR="0074142E" w:rsidRPr="0010153C" w:rsidRDefault="0074142E" w:rsidP="00EF5705">
            <w:pPr>
              <w:jc w:val="center"/>
              <w:rPr>
                <w:rFonts w:ascii="David" w:hAnsi="David"/>
                <w:sz w:val="22"/>
                <w:szCs w:val="22"/>
                <w:rtl/>
              </w:rPr>
            </w:pPr>
            <w:r w:rsidRPr="0010153C">
              <w:rPr>
                <w:rFonts w:ascii="David" w:hAnsi="David"/>
                <w:sz w:val="22"/>
                <w:szCs w:val="22"/>
                <w:rtl/>
              </w:rPr>
              <w:t>מס' סעיף</w:t>
            </w:r>
          </w:p>
        </w:tc>
        <w:tc>
          <w:tcPr>
            <w:tcW w:w="2027" w:type="pct"/>
            <w:shd w:val="clear" w:color="auto" w:fill="auto"/>
          </w:tcPr>
          <w:p w14:paraId="79E30C18" w14:textId="77777777" w:rsidR="0074142E" w:rsidRPr="002E3CFE" w:rsidRDefault="0074142E" w:rsidP="00EF5705">
            <w:pPr>
              <w:spacing w:line="360" w:lineRule="auto"/>
              <w:jc w:val="center"/>
              <w:rPr>
                <w:rFonts w:ascii="David" w:hAnsi="David"/>
                <w:szCs w:val="24"/>
                <w:rtl/>
              </w:rPr>
            </w:pPr>
            <w:r w:rsidRPr="002E3CFE">
              <w:rPr>
                <w:rFonts w:ascii="David" w:hAnsi="David"/>
                <w:szCs w:val="24"/>
                <w:rtl/>
              </w:rPr>
              <w:t>השאלה/ההבהרה</w:t>
            </w:r>
          </w:p>
        </w:tc>
        <w:tc>
          <w:tcPr>
            <w:tcW w:w="1543" w:type="pct"/>
            <w:shd w:val="clear" w:color="auto" w:fill="auto"/>
          </w:tcPr>
          <w:p w14:paraId="1653F00E" w14:textId="77777777" w:rsidR="0074142E" w:rsidRPr="00834CBB" w:rsidRDefault="0074142E" w:rsidP="00EF5705">
            <w:pPr>
              <w:jc w:val="center"/>
              <w:rPr>
                <w:rFonts w:ascii="David" w:hAnsi="David"/>
                <w:szCs w:val="24"/>
                <w:rtl/>
              </w:rPr>
            </w:pPr>
            <w:r w:rsidRPr="00834CBB">
              <w:rPr>
                <w:rFonts w:ascii="David" w:hAnsi="David"/>
                <w:szCs w:val="24"/>
                <w:rtl/>
              </w:rPr>
              <w:t>תשובות הבהרה</w:t>
            </w:r>
          </w:p>
        </w:tc>
      </w:tr>
      <w:tr w:rsidR="0074142E" w:rsidRPr="00834CBB" w14:paraId="657B2575" w14:textId="77777777" w:rsidTr="00EF5705">
        <w:trPr>
          <w:trHeight w:val="589"/>
        </w:trPr>
        <w:tc>
          <w:tcPr>
            <w:tcW w:w="349" w:type="pct"/>
            <w:shd w:val="clear" w:color="auto" w:fill="auto"/>
            <w:noWrap/>
          </w:tcPr>
          <w:p w14:paraId="31CAF305" w14:textId="77777777" w:rsidR="0074142E" w:rsidRDefault="0074142E" w:rsidP="00EF5705">
            <w:pPr>
              <w:tabs>
                <w:tab w:val="left" w:pos="206"/>
              </w:tabs>
              <w:ind w:right="-479"/>
              <w:rPr>
                <w:rFonts w:ascii="David" w:hAnsi="David"/>
                <w:szCs w:val="24"/>
                <w:rtl/>
              </w:rPr>
            </w:pPr>
            <w:r>
              <w:rPr>
                <w:rFonts w:ascii="David" w:hAnsi="David" w:hint="cs"/>
                <w:szCs w:val="24"/>
                <w:rtl/>
              </w:rPr>
              <w:t>1</w:t>
            </w:r>
          </w:p>
          <w:p w14:paraId="51D9DACF" w14:textId="77777777" w:rsidR="0074142E" w:rsidRDefault="0074142E" w:rsidP="00EF5705">
            <w:pPr>
              <w:tabs>
                <w:tab w:val="left" w:pos="206"/>
              </w:tabs>
              <w:ind w:right="-479"/>
              <w:rPr>
                <w:rFonts w:ascii="David" w:hAnsi="David"/>
                <w:szCs w:val="24"/>
                <w:rtl/>
              </w:rPr>
            </w:pPr>
          </w:p>
          <w:p w14:paraId="2DAC28CB" w14:textId="77777777" w:rsidR="0074142E" w:rsidRDefault="0074142E" w:rsidP="00EF5705">
            <w:pPr>
              <w:tabs>
                <w:tab w:val="left" w:pos="206"/>
              </w:tabs>
              <w:ind w:right="-479"/>
              <w:rPr>
                <w:rFonts w:ascii="David" w:hAnsi="David"/>
                <w:szCs w:val="24"/>
                <w:rtl/>
              </w:rPr>
            </w:pPr>
          </w:p>
          <w:p w14:paraId="40A5B54F" w14:textId="77777777" w:rsidR="0074142E" w:rsidRPr="00834CBB" w:rsidRDefault="0074142E" w:rsidP="00EF5705">
            <w:pPr>
              <w:tabs>
                <w:tab w:val="left" w:pos="206"/>
              </w:tabs>
              <w:ind w:right="-479"/>
              <w:rPr>
                <w:rFonts w:ascii="David" w:hAnsi="David"/>
                <w:szCs w:val="24"/>
                <w:rtl/>
              </w:rPr>
            </w:pPr>
          </w:p>
        </w:tc>
        <w:tc>
          <w:tcPr>
            <w:tcW w:w="521" w:type="pct"/>
            <w:shd w:val="clear" w:color="auto" w:fill="auto"/>
          </w:tcPr>
          <w:p w14:paraId="30296F11" w14:textId="77777777" w:rsidR="0074142E" w:rsidRDefault="0074142E" w:rsidP="00EF5705">
            <w:pPr>
              <w:tabs>
                <w:tab w:val="left" w:pos="206"/>
              </w:tabs>
              <w:ind w:right="-479"/>
              <w:rPr>
                <w:rFonts w:ascii="David" w:hAnsi="David"/>
                <w:szCs w:val="24"/>
                <w:rtl/>
              </w:rPr>
            </w:pPr>
            <w:r>
              <w:rPr>
                <w:rFonts w:hint="cs"/>
                <w:szCs w:val="24"/>
                <w:rtl/>
              </w:rPr>
              <w:t>6</w:t>
            </w:r>
          </w:p>
          <w:p w14:paraId="4096B113" w14:textId="77777777" w:rsidR="0074142E" w:rsidRDefault="0074142E" w:rsidP="00EF5705">
            <w:pPr>
              <w:tabs>
                <w:tab w:val="left" w:pos="206"/>
              </w:tabs>
              <w:ind w:right="-479"/>
              <w:rPr>
                <w:rFonts w:ascii="David" w:hAnsi="David"/>
                <w:szCs w:val="24"/>
                <w:rtl/>
              </w:rPr>
            </w:pPr>
          </w:p>
          <w:p w14:paraId="7013EDD5" w14:textId="77777777" w:rsidR="0074142E" w:rsidRDefault="0074142E" w:rsidP="00EF5705">
            <w:pPr>
              <w:tabs>
                <w:tab w:val="left" w:pos="206"/>
              </w:tabs>
              <w:ind w:right="-479"/>
              <w:rPr>
                <w:rFonts w:ascii="David" w:hAnsi="David"/>
                <w:szCs w:val="24"/>
                <w:rtl/>
              </w:rPr>
            </w:pPr>
          </w:p>
          <w:p w14:paraId="4797EC9B" w14:textId="77777777" w:rsidR="0074142E" w:rsidRPr="00834CBB" w:rsidRDefault="0074142E" w:rsidP="00EF5705">
            <w:pPr>
              <w:tabs>
                <w:tab w:val="left" w:pos="206"/>
              </w:tabs>
              <w:ind w:right="-479"/>
              <w:rPr>
                <w:rFonts w:ascii="David" w:hAnsi="David"/>
                <w:szCs w:val="24"/>
                <w:rtl/>
              </w:rPr>
            </w:pPr>
            <w:r>
              <w:rPr>
                <w:rFonts w:ascii="David" w:hAnsi="David" w:hint="cs"/>
                <w:szCs w:val="24"/>
                <w:rtl/>
              </w:rPr>
              <w:t>7</w:t>
            </w:r>
          </w:p>
        </w:tc>
        <w:tc>
          <w:tcPr>
            <w:tcW w:w="560" w:type="pct"/>
            <w:shd w:val="clear" w:color="auto" w:fill="auto"/>
          </w:tcPr>
          <w:p w14:paraId="2A5CC343" w14:textId="77777777" w:rsidR="0074142E" w:rsidRPr="0010153C" w:rsidRDefault="0074142E" w:rsidP="00EF5705">
            <w:pPr>
              <w:jc w:val="center"/>
              <w:rPr>
                <w:sz w:val="22"/>
                <w:szCs w:val="22"/>
                <w:rtl/>
              </w:rPr>
            </w:pPr>
            <w:r w:rsidRPr="0010153C">
              <w:rPr>
                <w:rFonts w:hint="cs"/>
                <w:sz w:val="22"/>
                <w:szCs w:val="22"/>
                <w:rtl/>
              </w:rPr>
              <w:t>2.1.7</w:t>
            </w:r>
          </w:p>
          <w:p w14:paraId="43BBA9B8" w14:textId="77777777" w:rsidR="0074142E" w:rsidRPr="0010153C" w:rsidRDefault="0074142E" w:rsidP="00EF5705">
            <w:pPr>
              <w:jc w:val="center"/>
              <w:rPr>
                <w:rFonts w:ascii="David" w:hAnsi="David"/>
                <w:sz w:val="22"/>
                <w:szCs w:val="22"/>
                <w:rtl/>
              </w:rPr>
            </w:pPr>
          </w:p>
          <w:p w14:paraId="116AE385" w14:textId="77777777" w:rsidR="0074142E" w:rsidRPr="0010153C" w:rsidRDefault="0074142E" w:rsidP="00EF5705">
            <w:pPr>
              <w:jc w:val="center"/>
              <w:rPr>
                <w:rFonts w:ascii="David" w:hAnsi="David"/>
                <w:sz w:val="22"/>
                <w:szCs w:val="22"/>
                <w:rtl/>
              </w:rPr>
            </w:pPr>
            <w:r w:rsidRPr="0010153C">
              <w:rPr>
                <w:rFonts w:ascii="David" w:hAnsi="David"/>
                <w:noProof/>
                <w:sz w:val="22"/>
                <w:szCs w:val="22"/>
                <w:rtl/>
              </w:rPr>
              <mc:AlternateContent>
                <mc:Choice Requires="wps">
                  <w:drawing>
                    <wp:anchor distT="0" distB="0" distL="114300" distR="114300" simplePos="0" relativeHeight="251664896" behindDoc="0" locked="0" layoutInCell="1" allowOverlap="1" wp14:anchorId="73B3DB8A" wp14:editId="55FA2129">
                      <wp:simplePos x="0" y="0"/>
                      <wp:positionH relativeFrom="column">
                        <wp:posOffset>-36000</wp:posOffset>
                      </wp:positionH>
                      <wp:positionV relativeFrom="paragraph">
                        <wp:posOffset>53389</wp:posOffset>
                      </wp:positionV>
                      <wp:extent cx="1318358" cy="8792"/>
                      <wp:effectExtent l="0" t="0" r="34290" b="29845"/>
                      <wp:wrapNone/>
                      <wp:docPr id="3" name="מחבר ישר 3"/>
                      <wp:cNvGraphicFramePr/>
                      <a:graphic xmlns:a="http://schemas.openxmlformats.org/drawingml/2006/main">
                        <a:graphicData uri="http://schemas.microsoft.com/office/word/2010/wordprocessingShape">
                          <wps:wsp>
                            <wps:cNvCnPr/>
                            <wps:spPr>
                              <a:xfrm flipV="1">
                                <a:off x="0" y="0"/>
                                <a:ext cx="1318358" cy="8792"/>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62D6D06" id="מחבר ישר 3" o:spid="_x0000_s1026" style="position:absolute;left:0;text-align:left;flip:y;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85pt,4.2pt" to="100.95pt,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" strokecolor="black [3040]"/>
                  </w:pict>
                </mc:Fallback>
              </mc:AlternateContent>
            </w:r>
          </w:p>
          <w:p w14:paraId="4CA71977" w14:textId="77777777" w:rsidR="0074142E" w:rsidRPr="0010153C" w:rsidRDefault="0074142E" w:rsidP="00EF5705">
            <w:pPr>
              <w:jc w:val="center"/>
              <w:rPr>
                <w:rFonts w:ascii="David" w:hAnsi="David"/>
                <w:sz w:val="22"/>
                <w:szCs w:val="22"/>
                <w:rtl/>
              </w:rPr>
            </w:pPr>
            <w:r w:rsidRPr="0010153C">
              <w:rPr>
                <w:rFonts w:ascii="David" w:hAnsi="David" w:hint="cs"/>
                <w:sz w:val="22"/>
                <w:szCs w:val="22"/>
                <w:rtl/>
              </w:rPr>
              <w:t>טבלה 1</w:t>
            </w:r>
          </w:p>
        </w:tc>
        <w:tc>
          <w:tcPr>
            <w:tcW w:w="2027" w:type="pct"/>
            <w:shd w:val="clear" w:color="auto" w:fill="auto"/>
          </w:tcPr>
          <w:p w14:paraId="4188D441" w14:textId="77777777" w:rsidR="0074142E" w:rsidRPr="002E3CFE" w:rsidRDefault="0074142E" w:rsidP="00EF5705">
            <w:pPr>
              <w:autoSpaceDE w:val="0"/>
              <w:autoSpaceDN w:val="0"/>
              <w:adjustRightInd w:val="0"/>
              <w:spacing w:line="360" w:lineRule="auto"/>
              <w:rPr>
                <w:rFonts w:ascii="David" w:hAnsi="David"/>
                <w:szCs w:val="24"/>
              </w:rPr>
            </w:pPr>
            <w:r w:rsidRPr="002E3CFE">
              <w:rPr>
                <w:rFonts w:ascii="David" w:hAnsi="David"/>
                <w:szCs w:val="24"/>
                <w:rtl/>
              </w:rPr>
              <w:t>אישור על עמידה בדרישות לפי חוק עסקאות גופים ציבוריים, התשל"ו- 1976.</w:t>
            </w:r>
          </w:p>
          <w:p w14:paraId="39439C47" w14:textId="77777777" w:rsidR="0074142E" w:rsidRPr="002E3CFE" w:rsidRDefault="0074142E" w:rsidP="00EF5705">
            <w:pPr>
              <w:spacing w:line="360" w:lineRule="auto"/>
              <w:rPr>
                <w:rFonts w:ascii="David" w:hAnsi="David"/>
                <w:szCs w:val="24"/>
                <w:rtl/>
              </w:rPr>
            </w:pPr>
            <w:r w:rsidRPr="002E3CFE">
              <w:rPr>
                <w:rFonts w:ascii="David" w:hAnsi="David"/>
                <w:szCs w:val="24"/>
                <w:rtl/>
              </w:rPr>
              <w:t>חברתנו הוקמה רק לאחרונה מבדיקה עם רו"ח של החברה, יתכן ומועד קבלת האישור מרשות המיסים יהיה בסמוך או לאחר מועד הגשת ההצעה, היות ולעיתים התהליך מול רשות המסים לוקח זמן.</w:t>
            </w:r>
          </w:p>
          <w:p w14:paraId="71CF2163" w14:textId="77777777" w:rsidR="0074142E" w:rsidRPr="002E3CFE" w:rsidRDefault="0074142E" w:rsidP="00EF5705">
            <w:pPr>
              <w:spacing w:line="360" w:lineRule="auto"/>
              <w:rPr>
                <w:rFonts w:ascii="David" w:hAnsi="David"/>
                <w:szCs w:val="24"/>
                <w:rtl/>
              </w:rPr>
            </w:pPr>
            <w:r w:rsidRPr="002E3CFE">
              <w:rPr>
                <w:rFonts w:ascii="David" w:hAnsi="David"/>
                <w:szCs w:val="24"/>
                <w:rtl/>
              </w:rPr>
              <w:t>לפיכך,למען הזהירות, אנו מבקשים לדחות את המועד להגשת האישור של רשות המיסים למועד חתימת ההסכם (כמו אצל יחיד בטבלה 1 בעמ' 7).</w:t>
            </w:r>
          </w:p>
          <w:p w14:paraId="3240CBC0" w14:textId="77777777" w:rsidR="0074142E" w:rsidRPr="002E3CFE" w:rsidRDefault="0074142E" w:rsidP="00EF5705">
            <w:pPr>
              <w:spacing w:line="360" w:lineRule="auto"/>
              <w:jc w:val="center"/>
              <w:rPr>
                <w:rFonts w:ascii="David" w:hAnsi="David"/>
                <w:szCs w:val="24"/>
                <w:rtl/>
              </w:rPr>
            </w:pPr>
            <w:r w:rsidRPr="002E3CFE">
              <w:rPr>
                <w:rFonts w:ascii="David" w:hAnsi="David"/>
                <w:szCs w:val="24"/>
                <w:rtl/>
              </w:rPr>
              <w:t>בנוסף, נצרף בהצעה אישור של רו"ח של החברה.</w:t>
            </w:r>
          </w:p>
        </w:tc>
        <w:tc>
          <w:tcPr>
            <w:tcW w:w="1543" w:type="pct"/>
            <w:shd w:val="clear" w:color="auto" w:fill="auto"/>
          </w:tcPr>
          <w:p w14:paraId="7AD55718" w14:textId="77777777" w:rsidR="0074142E" w:rsidRPr="00834CBB" w:rsidRDefault="0074142E" w:rsidP="00EF5705">
            <w:pPr>
              <w:jc w:val="both"/>
              <w:rPr>
                <w:rFonts w:ascii="David" w:hAnsi="David"/>
                <w:szCs w:val="24"/>
                <w:rtl/>
              </w:rPr>
            </w:pPr>
            <w:r>
              <w:rPr>
                <w:rFonts w:ascii="David" w:hAnsi="David" w:hint="cs"/>
                <w:szCs w:val="24"/>
                <w:rtl/>
              </w:rPr>
              <w:t>אפשר לצרף אישור רו"ח שמעיד על כך שהחברה בשלבי הקמה ושהמסמכים יושלמו מיד עם קבלתם.</w:t>
            </w:r>
          </w:p>
        </w:tc>
      </w:tr>
      <w:tr w:rsidR="0074142E" w:rsidRPr="00834CBB" w14:paraId="56D6338B" w14:textId="77777777" w:rsidTr="00EF5705">
        <w:trPr>
          <w:trHeight w:val="589"/>
        </w:trPr>
        <w:tc>
          <w:tcPr>
            <w:tcW w:w="349" w:type="pct"/>
            <w:shd w:val="clear" w:color="auto" w:fill="auto"/>
            <w:noWrap/>
          </w:tcPr>
          <w:p w14:paraId="4058EF84" w14:textId="77777777" w:rsidR="0074142E" w:rsidRDefault="0074142E" w:rsidP="00EF5705">
            <w:pPr>
              <w:tabs>
                <w:tab w:val="left" w:pos="206"/>
              </w:tabs>
              <w:ind w:right="-479"/>
              <w:rPr>
                <w:rFonts w:ascii="David" w:hAnsi="David"/>
                <w:szCs w:val="24"/>
                <w:rtl/>
              </w:rPr>
            </w:pPr>
            <w:r>
              <w:rPr>
                <w:rFonts w:ascii="David" w:hAnsi="David" w:hint="cs"/>
                <w:szCs w:val="24"/>
                <w:rtl/>
              </w:rPr>
              <w:t>2</w:t>
            </w:r>
          </w:p>
        </w:tc>
        <w:tc>
          <w:tcPr>
            <w:tcW w:w="521" w:type="pct"/>
            <w:shd w:val="clear" w:color="auto" w:fill="auto"/>
          </w:tcPr>
          <w:p w14:paraId="2EE97804" w14:textId="77777777" w:rsidR="0074142E" w:rsidRDefault="0074142E" w:rsidP="00EF5705">
            <w:pPr>
              <w:tabs>
                <w:tab w:val="left" w:pos="206"/>
              </w:tabs>
              <w:ind w:right="-479"/>
              <w:rPr>
                <w:rFonts w:ascii="David" w:hAnsi="David"/>
                <w:szCs w:val="24"/>
                <w:rtl/>
              </w:rPr>
            </w:pPr>
            <w:r>
              <w:rPr>
                <w:rFonts w:hint="cs"/>
                <w:szCs w:val="24"/>
                <w:rtl/>
              </w:rPr>
              <w:t>8</w:t>
            </w:r>
          </w:p>
          <w:p w14:paraId="4DADFBDB" w14:textId="77777777" w:rsidR="0074142E" w:rsidRDefault="0074142E" w:rsidP="00EF5705">
            <w:pPr>
              <w:tabs>
                <w:tab w:val="left" w:pos="206"/>
              </w:tabs>
              <w:ind w:right="-479"/>
              <w:rPr>
                <w:rFonts w:ascii="David" w:hAnsi="David"/>
                <w:szCs w:val="24"/>
                <w:rtl/>
              </w:rPr>
            </w:pPr>
          </w:p>
          <w:p w14:paraId="26A3E890" w14:textId="77777777" w:rsidR="0074142E" w:rsidRDefault="0074142E" w:rsidP="00EF5705">
            <w:pPr>
              <w:tabs>
                <w:tab w:val="left" w:pos="206"/>
              </w:tabs>
              <w:ind w:right="-479"/>
              <w:rPr>
                <w:rFonts w:ascii="David" w:hAnsi="David"/>
                <w:szCs w:val="24"/>
                <w:rtl/>
              </w:rPr>
            </w:pPr>
          </w:p>
          <w:p w14:paraId="791D9448" w14:textId="77777777" w:rsidR="0074142E" w:rsidRPr="00834CBB" w:rsidRDefault="0074142E" w:rsidP="00EF5705">
            <w:pPr>
              <w:tabs>
                <w:tab w:val="left" w:pos="206"/>
              </w:tabs>
              <w:ind w:right="-479"/>
              <w:rPr>
                <w:rFonts w:ascii="David" w:hAnsi="David"/>
                <w:szCs w:val="24"/>
                <w:rtl/>
              </w:rPr>
            </w:pPr>
            <w:r>
              <w:rPr>
                <w:rFonts w:ascii="David" w:hAnsi="David" w:hint="cs"/>
                <w:szCs w:val="24"/>
                <w:rtl/>
              </w:rPr>
              <w:t>32-34</w:t>
            </w:r>
          </w:p>
        </w:tc>
        <w:tc>
          <w:tcPr>
            <w:tcW w:w="560" w:type="pct"/>
            <w:shd w:val="clear" w:color="auto" w:fill="auto"/>
          </w:tcPr>
          <w:p w14:paraId="7ECE824B" w14:textId="77777777" w:rsidR="0074142E" w:rsidRPr="0010153C" w:rsidRDefault="0074142E" w:rsidP="00EF5705">
            <w:pPr>
              <w:jc w:val="center"/>
              <w:rPr>
                <w:sz w:val="22"/>
                <w:szCs w:val="22"/>
                <w:rtl/>
              </w:rPr>
            </w:pPr>
            <w:r w:rsidRPr="0010153C">
              <w:rPr>
                <w:rFonts w:hint="cs"/>
                <w:sz w:val="22"/>
                <w:szCs w:val="22"/>
                <w:rtl/>
              </w:rPr>
              <w:t>4.3.4</w:t>
            </w:r>
          </w:p>
          <w:p w14:paraId="53696610" w14:textId="77777777" w:rsidR="0074142E" w:rsidRPr="0010153C" w:rsidRDefault="0074142E" w:rsidP="00EF5705">
            <w:pPr>
              <w:jc w:val="center"/>
              <w:rPr>
                <w:rFonts w:ascii="David" w:hAnsi="David"/>
                <w:sz w:val="22"/>
                <w:szCs w:val="22"/>
                <w:rtl/>
              </w:rPr>
            </w:pPr>
          </w:p>
          <w:p w14:paraId="0D7D6688" w14:textId="77777777" w:rsidR="0074142E" w:rsidRPr="0010153C" w:rsidRDefault="0074142E" w:rsidP="00EF5705">
            <w:pPr>
              <w:jc w:val="center"/>
              <w:rPr>
                <w:rFonts w:ascii="David" w:hAnsi="David"/>
                <w:sz w:val="22"/>
                <w:szCs w:val="22"/>
                <w:rtl/>
              </w:rPr>
            </w:pPr>
            <w:r w:rsidRPr="0010153C">
              <w:rPr>
                <w:rFonts w:ascii="David" w:hAnsi="David"/>
                <w:noProof/>
                <w:sz w:val="22"/>
                <w:szCs w:val="22"/>
                <w:rtl/>
              </w:rPr>
              <mc:AlternateContent>
                <mc:Choice Requires="wps">
                  <w:drawing>
                    <wp:anchor distT="0" distB="0" distL="114300" distR="114300" simplePos="0" relativeHeight="251665920" behindDoc="0" locked="0" layoutInCell="1" allowOverlap="1" wp14:anchorId="77D70E9D" wp14:editId="10588C62">
                      <wp:simplePos x="0" y="0"/>
                      <wp:positionH relativeFrom="column">
                        <wp:posOffset>-97547</wp:posOffset>
                      </wp:positionH>
                      <wp:positionV relativeFrom="paragraph">
                        <wp:posOffset>30724</wp:posOffset>
                      </wp:positionV>
                      <wp:extent cx="1380393" cy="17585"/>
                      <wp:effectExtent l="0" t="0" r="29845" b="20955"/>
                      <wp:wrapNone/>
                      <wp:docPr id="4" name="מחבר ישר 4"/>
                      <wp:cNvGraphicFramePr/>
                      <a:graphic xmlns:a="http://schemas.openxmlformats.org/drawingml/2006/main">
                        <a:graphicData uri="http://schemas.microsoft.com/office/word/2010/wordprocessingShape">
                          <wps:wsp>
                            <wps:cNvCnPr/>
                            <wps:spPr>
                              <a:xfrm flipV="1">
                                <a:off x="0" y="0"/>
                                <a:ext cx="1380393" cy="1758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49E55D0" id="מחבר ישר 4" o:spid="_x0000_s1026" style="position:absolute;left:0;text-align:left;flip:y;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7pt,2.4pt" to="101pt,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" strokecolor="black [3040]"/>
                  </w:pict>
                </mc:Fallback>
              </mc:AlternateContent>
            </w:r>
          </w:p>
          <w:p w14:paraId="1ED32668" w14:textId="77777777" w:rsidR="0074142E" w:rsidRPr="0010153C" w:rsidRDefault="0074142E" w:rsidP="00EF5705">
            <w:pPr>
              <w:jc w:val="center"/>
              <w:rPr>
                <w:rFonts w:ascii="David" w:hAnsi="David"/>
                <w:sz w:val="22"/>
                <w:szCs w:val="22"/>
                <w:rtl/>
              </w:rPr>
            </w:pPr>
            <w:r w:rsidRPr="0010153C">
              <w:rPr>
                <w:rFonts w:ascii="David" w:hAnsi="David" w:hint="cs"/>
                <w:sz w:val="22"/>
                <w:szCs w:val="22"/>
                <w:rtl/>
              </w:rPr>
              <w:t>19-18</w:t>
            </w:r>
          </w:p>
        </w:tc>
        <w:tc>
          <w:tcPr>
            <w:tcW w:w="2027" w:type="pct"/>
            <w:shd w:val="clear" w:color="auto" w:fill="auto"/>
          </w:tcPr>
          <w:p w14:paraId="257523B2" w14:textId="77777777" w:rsidR="0074142E" w:rsidRPr="002E3CFE" w:rsidRDefault="0074142E" w:rsidP="00EF5705">
            <w:pPr>
              <w:spacing w:line="360" w:lineRule="auto"/>
              <w:jc w:val="both"/>
              <w:rPr>
                <w:rFonts w:ascii="David" w:hAnsi="David"/>
                <w:szCs w:val="24"/>
                <w:rtl/>
              </w:rPr>
            </w:pPr>
            <w:r w:rsidRPr="002E3CFE">
              <w:rPr>
                <w:rFonts w:ascii="David" w:hAnsi="David"/>
                <w:szCs w:val="24"/>
                <w:rtl/>
              </w:rPr>
              <w:t>החלופה של ביטוח החברה אשר מענק הינו בין 1 מלש"ח לבין 1.5 מלש"ח ומחזור העסקאות שלה הינו נמוך מ 5 מלש"ח, אינו בא לידי ביטוי בהסכם בסעיף 18 – 19.</w:t>
            </w:r>
          </w:p>
        </w:tc>
        <w:tc>
          <w:tcPr>
            <w:tcW w:w="1543" w:type="pct"/>
            <w:shd w:val="clear" w:color="auto" w:fill="auto"/>
          </w:tcPr>
          <w:p w14:paraId="19E73B2F" w14:textId="77777777" w:rsidR="0074142E" w:rsidRPr="00597407" w:rsidRDefault="0074142E" w:rsidP="00EF5705">
            <w:pPr>
              <w:jc w:val="both"/>
              <w:rPr>
                <w:rFonts w:ascii="David" w:hAnsi="David"/>
                <w:szCs w:val="24"/>
                <w:rtl/>
              </w:rPr>
            </w:pPr>
            <w:r>
              <w:rPr>
                <w:rFonts w:ascii="David" w:hAnsi="David" w:hint="cs"/>
                <w:szCs w:val="24"/>
                <w:rtl/>
              </w:rPr>
              <w:t>הבקשה התקבלה, מסמכי המכרז תוקנו בהתאם.</w:t>
            </w:r>
          </w:p>
        </w:tc>
      </w:tr>
      <w:tr w:rsidR="0074142E" w:rsidRPr="00834CBB" w14:paraId="7DE5DEB8" w14:textId="77777777" w:rsidTr="00EF5705">
        <w:trPr>
          <w:trHeight w:val="589"/>
        </w:trPr>
        <w:tc>
          <w:tcPr>
            <w:tcW w:w="349" w:type="pct"/>
            <w:shd w:val="clear" w:color="auto" w:fill="auto"/>
            <w:noWrap/>
          </w:tcPr>
          <w:p w14:paraId="7284418C" w14:textId="77777777" w:rsidR="0074142E" w:rsidRDefault="0074142E" w:rsidP="00EF5705">
            <w:pPr>
              <w:tabs>
                <w:tab w:val="left" w:pos="206"/>
              </w:tabs>
              <w:ind w:right="-479"/>
              <w:rPr>
                <w:rFonts w:ascii="David" w:hAnsi="David"/>
                <w:szCs w:val="24"/>
                <w:rtl/>
              </w:rPr>
            </w:pPr>
            <w:r>
              <w:rPr>
                <w:rFonts w:ascii="David" w:hAnsi="David" w:hint="cs"/>
                <w:szCs w:val="24"/>
                <w:rtl/>
              </w:rPr>
              <w:t>3</w:t>
            </w:r>
          </w:p>
        </w:tc>
        <w:tc>
          <w:tcPr>
            <w:tcW w:w="521" w:type="pct"/>
            <w:shd w:val="clear" w:color="auto" w:fill="auto"/>
          </w:tcPr>
          <w:p w14:paraId="56D380D5" w14:textId="77777777" w:rsidR="0074142E" w:rsidRDefault="0074142E" w:rsidP="00EF5705">
            <w:pPr>
              <w:tabs>
                <w:tab w:val="left" w:pos="206"/>
              </w:tabs>
              <w:ind w:right="-479"/>
              <w:rPr>
                <w:szCs w:val="24"/>
                <w:rtl/>
              </w:rPr>
            </w:pPr>
            <w:r>
              <w:rPr>
                <w:rFonts w:ascii="David" w:hAnsi="David" w:hint="cs"/>
                <w:szCs w:val="24"/>
                <w:rtl/>
              </w:rPr>
              <w:t xml:space="preserve">עמ' 2 </w:t>
            </w:r>
          </w:p>
        </w:tc>
        <w:tc>
          <w:tcPr>
            <w:tcW w:w="560" w:type="pct"/>
            <w:shd w:val="clear" w:color="auto" w:fill="auto"/>
          </w:tcPr>
          <w:p w14:paraId="0B0257A7" w14:textId="77777777" w:rsidR="0074142E" w:rsidRPr="0010153C" w:rsidRDefault="0074142E" w:rsidP="00EF5705">
            <w:pPr>
              <w:jc w:val="center"/>
              <w:rPr>
                <w:sz w:val="22"/>
                <w:szCs w:val="22"/>
                <w:rtl/>
              </w:rPr>
            </w:pPr>
            <w:r w:rsidRPr="0010153C">
              <w:rPr>
                <w:rFonts w:ascii="David" w:hAnsi="David" w:hint="cs"/>
                <w:sz w:val="22"/>
                <w:szCs w:val="22"/>
                <w:rtl/>
              </w:rPr>
              <w:t>סע' 5</w:t>
            </w:r>
          </w:p>
        </w:tc>
        <w:tc>
          <w:tcPr>
            <w:tcW w:w="2027" w:type="pct"/>
            <w:shd w:val="clear" w:color="auto" w:fill="auto"/>
          </w:tcPr>
          <w:p w14:paraId="73E96733" w14:textId="77777777" w:rsidR="0074142E" w:rsidRPr="002E3CFE" w:rsidRDefault="0074142E" w:rsidP="00EF5705">
            <w:pPr>
              <w:spacing w:line="360" w:lineRule="auto"/>
              <w:jc w:val="both"/>
              <w:rPr>
                <w:rFonts w:ascii="David" w:hAnsi="David"/>
                <w:szCs w:val="24"/>
                <w:rtl/>
              </w:rPr>
            </w:pPr>
            <w:r w:rsidRPr="002E3CFE">
              <w:rPr>
                <w:rFonts w:ascii="David" w:hAnsi="David"/>
                <w:szCs w:val="24"/>
                <w:rtl/>
              </w:rPr>
              <w:t xml:space="preserve">נבקש לקבל הבהרה לפיה השתתפות המשרד תהיה בשיעור של 100% מכספי המחקר. </w:t>
            </w:r>
          </w:p>
          <w:p w14:paraId="5C28FEF2" w14:textId="77777777" w:rsidR="0074142E" w:rsidRPr="002E3CFE" w:rsidRDefault="0074142E" w:rsidP="00EF5705">
            <w:pPr>
              <w:spacing w:line="360" w:lineRule="auto"/>
              <w:jc w:val="both"/>
              <w:rPr>
                <w:rFonts w:ascii="David" w:hAnsi="David"/>
                <w:szCs w:val="24"/>
                <w:rtl/>
              </w:rPr>
            </w:pPr>
          </w:p>
          <w:p w14:paraId="2BC967A7" w14:textId="77777777" w:rsidR="0074142E" w:rsidRPr="002E3CFE" w:rsidRDefault="0074142E" w:rsidP="00EF5705">
            <w:pPr>
              <w:spacing w:line="360" w:lineRule="auto"/>
              <w:jc w:val="both"/>
              <w:rPr>
                <w:rFonts w:ascii="David" w:hAnsi="David"/>
                <w:szCs w:val="24"/>
                <w:rtl/>
              </w:rPr>
            </w:pPr>
            <w:r w:rsidRPr="002E3CFE">
              <w:rPr>
                <w:rFonts w:ascii="David" w:hAnsi="David"/>
                <w:szCs w:val="24"/>
                <w:rtl/>
              </w:rPr>
              <w:t xml:space="preserve">נבקש להשוות עניין, למקובל בשאר הקולות הקוראים הן של המשרד והן של משרדי הממשלה הנוספים. </w:t>
            </w:r>
          </w:p>
        </w:tc>
        <w:tc>
          <w:tcPr>
            <w:tcW w:w="1543" w:type="pct"/>
            <w:shd w:val="clear" w:color="auto" w:fill="auto"/>
          </w:tcPr>
          <w:p w14:paraId="689A2E0F" w14:textId="77777777" w:rsidR="0074142E" w:rsidRPr="00834CBB" w:rsidRDefault="0074142E" w:rsidP="00EF5705">
            <w:pPr>
              <w:jc w:val="both"/>
              <w:rPr>
                <w:rFonts w:ascii="David" w:hAnsi="David"/>
                <w:szCs w:val="24"/>
                <w:rtl/>
              </w:rPr>
            </w:pPr>
            <w:r>
              <w:rPr>
                <w:rFonts w:ascii="David" w:hAnsi="David" w:hint="cs"/>
                <w:szCs w:val="24"/>
                <w:rtl/>
              </w:rPr>
              <w:t>ההצעה נדחית. מכרז חלוץ והדגמה של משרד האנרגיה המימון הינו עד 50% מסך עלות הפרויקט.</w:t>
            </w:r>
          </w:p>
        </w:tc>
      </w:tr>
      <w:tr w:rsidR="0074142E" w:rsidRPr="00834CBB" w14:paraId="73F9DA73" w14:textId="77777777" w:rsidTr="00EF5705">
        <w:trPr>
          <w:trHeight w:val="589"/>
        </w:trPr>
        <w:tc>
          <w:tcPr>
            <w:tcW w:w="349" w:type="pct"/>
            <w:shd w:val="clear" w:color="auto" w:fill="auto"/>
            <w:noWrap/>
          </w:tcPr>
          <w:p w14:paraId="769E40E9" w14:textId="77777777" w:rsidR="0074142E" w:rsidRDefault="0074142E" w:rsidP="00EF5705">
            <w:pPr>
              <w:tabs>
                <w:tab w:val="left" w:pos="206"/>
              </w:tabs>
              <w:ind w:right="-479"/>
              <w:rPr>
                <w:rFonts w:ascii="David" w:hAnsi="David"/>
                <w:szCs w:val="24"/>
                <w:rtl/>
              </w:rPr>
            </w:pPr>
            <w:r>
              <w:rPr>
                <w:rFonts w:ascii="David" w:hAnsi="David" w:hint="cs"/>
                <w:szCs w:val="24"/>
                <w:rtl/>
              </w:rPr>
              <w:lastRenderedPageBreak/>
              <w:t>4</w:t>
            </w:r>
          </w:p>
        </w:tc>
        <w:tc>
          <w:tcPr>
            <w:tcW w:w="521" w:type="pct"/>
            <w:shd w:val="clear" w:color="auto" w:fill="auto"/>
          </w:tcPr>
          <w:p w14:paraId="302D2574" w14:textId="77777777" w:rsidR="0074142E" w:rsidRDefault="0074142E" w:rsidP="00EF5705">
            <w:pPr>
              <w:tabs>
                <w:tab w:val="left" w:pos="206"/>
              </w:tabs>
              <w:ind w:right="-479"/>
              <w:rPr>
                <w:szCs w:val="24"/>
                <w:rtl/>
              </w:rPr>
            </w:pPr>
            <w:r>
              <w:rPr>
                <w:rFonts w:ascii="David" w:hAnsi="David" w:hint="cs"/>
                <w:szCs w:val="24"/>
                <w:rtl/>
              </w:rPr>
              <w:t xml:space="preserve">עמ' 8 </w:t>
            </w:r>
          </w:p>
        </w:tc>
        <w:tc>
          <w:tcPr>
            <w:tcW w:w="560" w:type="pct"/>
            <w:shd w:val="clear" w:color="auto" w:fill="auto"/>
          </w:tcPr>
          <w:p w14:paraId="4F02A1E4" w14:textId="77777777" w:rsidR="0074142E" w:rsidRPr="0010153C" w:rsidRDefault="0074142E" w:rsidP="00EF5705">
            <w:pPr>
              <w:jc w:val="center"/>
              <w:rPr>
                <w:sz w:val="22"/>
                <w:szCs w:val="22"/>
                <w:rtl/>
              </w:rPr>
            </w:pPr>
            <w:r w:rsidRPr="0010153C">
              <w:rPr>
                <w:rFonts w:ascii="David" w:hAnsi="David" w:hint="cs"/>
                <w:sz w:val="22"/>
                <w:szCs w:val="22"/>
                <w:rtl/>
              </w:rPr>
              <w:t>סעיף 3.2</w:t>
            </w:r>
          </w:p>
        </w:tc>
        <w:tc>
          <w:tcPr>
            <w:tcW w:w="2027" w:type="pct"/>
            <w:shd w:val="clear" w:color="auto" w:fill="auto"/>
          </w:tcPr>
          <w:p w14:paraId="33097DFF" w14:textId="77777777" w:rsidR="0074142E" w:rsidRPr="002E3CFE" w:rsidRDefault="0074142E" w:rsidP="00EF5705">
            <w:pPr>
              <w:spacing w:line="360" w:lineRule="auto"/>
              <w:jc w:val="both"/>
              <w:rPr>
                <w:rFonts w:ascii="David" w:hAnsi="David"/>
                <w:szCs w:val="24"/>
                <w:rtl/>
              </w:rPr>
            </w:pPr>
            <w:r w:rsidRPr="002E3CFE">
              <w:rPr>
                <w:rFonts w:ascii="David" w:hAnsi="David"/>
                <w:szCs w:val="24"/>
                <w:rtl/>
              </w:rPr>
              <w:t>נבקש לקבל הבהרה לפיה תבוטל דרישת הפירוט ולהסתפק בהצהרה מקובלת לפי מיטב הידיעה על העדר ניגוד עניינים.</w:t>
            </w:r>
          </w:p>
          <w:p w14:paraId="0E337522" w14:textId="77777777" w:rsidR="0074142E" w:rsidRPr="002E3CFE" w:rsidRDefault="0074142E" w:rsidP="00EF5705">
            <w:pPr>
              <w:spacing w:line="360" w:lineRule="auto"/>
              <w:jc w:val="both"/>
              <w:rPr>
                <w:rFonts w:ascii="David" w:hAnsi="David"/>
                <w:szCs w:val="24"/>
                <w:rtl/>
              </w:rPr>
            </w:pPr>
          </w:p>
          <w:p w14:paraId="6721567E" w14:textId="77777777" w:rsidR="0074142E" w:rsidRPr="002E3CFE" w:rsidRDefault="0074142E" w:rsidP="00EF5705">
            <w:pPr>
              <w:spacing w:line="360" w:lineRule="auto"/>
              <w:jc w:val="both"/>
              <w:rPr>
                <w:rFonts w:ascii="David" w:hAnsi="David"/>
                <w:szCs w:val="24"/>
                <w:rtl/>
              </w:rPr>
            </w:pPr>
            <w:r w:rsidRPr="002E3CFE">
              <w:rPr>
                <w:rFonts w:ascii="David" w:hAnsi="David"/>
                <w:szCs w:val="24"/>
                <w:rtl/>
              </w:rPr>
              <w:t>למוסד הטכניון קשרים רבים ומסועפים, הן עם חברות בנות, והן עם בעל השליטה במוסד הטכניון- הטכניון- מכון טכנולוגי לישראל, וגורמים רבים נוספים, וזאת מבלי להזכיר את קשריהם של חברי הסגל.</w:t>
            </w:r>
          </w:p>
          <w:p w14:paraId="05000202" w14:textId="77777777" w:rsidR="0074142E" w:rsidRPr="002E3CFE" w:rsidRDefault="0074142E" w:rsidP="00EF5705">
            <w:pPr>
              <w:spacing w:line="360" w:lineRule="auto"/>
              <w:jc w:val="both"/>
              <w:rPr>
                <w:rFonts w:ascii="David" w:hAnsi="David"/>
                <w:szCs w:val="24"/>
                <w:rtl/>
              </w:rPr>
            </w:pPr>
          </w:p>
          <w:p w14:paraId="6C59BF38" w14:textId="77777777" w:rsidR="0074142E" w:rsidRPr="002E3CFE" w:rsidRDefault="0074142E" w:rsidP="00EF5705">
            <w:pPr>
              <w:spacing w:line="360" w:lineRule="auto"/>
              <w:jc w:val="both"/>
              <w:rPr>
                <w:rFonts w:ascii="David" w:hAnsi="David"/>
                <w:szCs w:val="24"/>
                <w:rtl/>
              </w:rPr>
            </w:pPr>
            <w:r w:rsidRPr="002E3CFE">
              <w:rPr>
                <w:rFonts w:ascii="David" w:hAnsi="David"/>
                <w:szCs w:val="24"/>
                <w:rtl/>
              </w:rPr>
              <w:t xml:space="preserve">דרישה זו כאמור, אינה מעשית ואינה סבירה, ולפיכך נבקש לחזור לנוסח המוקבל בהתקשרויות עם משרדי ממשלה , לפיו אנו מצהירים למיטב הידיעה כי אין ניגוד עניינים. </w:t>
            </w:r>
          </w:p>
        </w:tc>
        <w:tc>
          <w:tcPr>
            <w:tcW w:w="1543" w:type="pct"/>
            <w:shd w:val="clear" w:color="auto" w:fill="auto"/>
          </w:tcPr>
          <w:p w14:paraId="4A09C5E6" w14:textId="77777777" w:rsidR="0074142E" w:rsidRPr="00834CBB" w:rsidRDefault="0074142E" w:rsidP="00EF5705">
            <w:pPr>
              <w:jc w:val="both"/>
              <w:rPr>
                <w:rFonts w:ascii="David" w:hAnsi="David"/>
                <w:szCs w:val="24"/>
                <w:rtl/>
              </w:rPr>
            </w:pPr>
            <w:r w:rsidRPr="0047126B">
              <w:rPr>
                <w:rFonts w:ascii="David" w:hAnsi="David" w:hint="eastAsia"/>
                <w:szCs w:val="24"/>
                <w:rtl/>
              </w:rPr>
              <w:t>הבקשה</w:t>
            </w:r>
            <w:r w:rsidRPr="0047126B">
              <w:rPr>
                <w:rFonts w:ascii="David" w:hAnsi="David"/>
                <w:szCs w:val="24"/>
                <w:rtl/>
              </w:rPr>
              <w:t xml:space="preserve"> </w:t>
            </w:r>
            <w:r w:rsidRPr="0047126B">
              <w:rPr>
                <w:rFonts w:ascii="David" w:hAnsi="David" w:hint="eastAsia"/>
                <w:szCs w:val="24"/>
                <w:rtl/>
              </w:rPr>
              <w:t>התקבלה</w:t>
            </w:r>
            <w:r w:rsidRPr="0047126B">
              <w:rPr>
                <w:rFonts w:ascii="David" w:hAnsi="David"/>
                <w:szCs w:val="24"/>
                <w:rtl/>
              </w:rPr>
              <w:t xml:space="preserve">. </w:t>
            </w:r>
            <w:r w:rsidRPr="0047126B">
              <w:rPr>
                <w:rFonts w:ascii="David" w:hAnsi="David" w:hint="eastAsia"/>
                <w:szCs w:val="24"/>
                <w:rtl/>
              </w:rPr>
              <w:t>נספח</w:t>
            </w:r>
            <w:r w:rsidRPr="0047126B">
              <w:rPr>
                <w:rFonts w:ascii="David" w:hAnsi="David"/>
                <w:szCs w:val="24"/>
                <w:rtl/>
              </w:rPr>
              <w:t xml:space="preserve"> ניגוד העניינים התעדכן בהתאם </w:t>
            </w:r>
            <w:r w:rsidRPr="0047126B">
              <w:rPr>
                <w:rFonts w:ascii="David" w:hAnsi="David" w:hint="eastAsia"/>
                <w:szCs w:val="24"/>
                <w:rtl/>
              </w:rPr>
              <w:t>להוראת</w:t>
            </w:r>
            <w:r w:rsidRPr="0047126B">
              <w:rPr>
                <w:rFonts w:ascii="David" w:hAnsi="David"/>
                <w:szCs w:val="24"/>
                <w:rtl/>
              </w:rPr>
              <w:t xml:space="preserve"> </w:t>
            </w:r>
            <w:r w:rsidRPr="0047126B">
              <w:rPr>
                <w:rFonts w:ascii="David" w:hAnsi="David" w:hint="eastAsia"/>
                <w:szCs w:val="24"/>
                <w:rtl/>
              </w:rPr>
              <w:t>תכ</w:t>
            </w:r>
            <w:r w:rsidRPr="0047126B">
              <w:rPr>
                <w:rFonts w:ascii="David" w:hAnsi="David"/>
                <w:szCs w:val="24"/>
                <w:rtl/>
              </w:rPr>
              <w:t>"ם 7.3.9.6.</w:t>
            </w:r>
          </w:p>
        </w:tc>
      </w:tr>
      <w:tr w:rsidR="0074142E" w:rsidRPr="00834CBB" w14:paraId="2B0DA3BD" w14:textId="77777777" w:rsidTr="00EF5705">
        <w:trPr>
          <w:trHeight w:val="589"/>
        </w:trPr>
        <w:tc>
          <w:tcPr>
            <w:tcW w:w="349" w:type="pct"/>
            <w:shd w:val="clear" w:color="auto" w:fill="auto"/>
            <w:noWrap/>
          </w:tcPr>
          <w:p w14:paraId="533E5C12" w14:textId="77777777" w:rsidR="0074142E" w:rsidRDefault="0074142E" w:rsidP="00EF5705">
            <w:pPr>
              <w:tabs>
                <w:tab w:val="left" w:pos="206"/>
              </w:tabs>
              <w:ind w:right="-479"/>
              <w:rPr>
                <w:rFonts w:ascii="David" w:hAnsi="David"/>
                <w:szCs w:val="24"/>
                <w:rtl/>
              </w:rPr>
            </w:pPr>
            <w:r>
              <w:rPr>
                <w:rFonts w:ascii="David" w:hAnsi="David" w:hint="cs"/>
                <w:szCs w:val="24"/>
                <w:rtl/>
              </w:rPr>
              <w:t>5</w:t>
            </w:r>
          </w:p>
        </w:tc>
        <w:tc>
          <w:tcPr>
            <w:tcW w:w="521" w:type="pct"/>
            <w:shd w:val="clear" w:color="auto" w:fill="auto"/>
          </w:tcPr>
          <w:p w14:paraId="1A5F06C4" w14:textId="77777777" w:rsidR="0074142E" w:rsidRDefault="0074142E" w:rsidP="00EF5705">
            <w:pPr>
              <w:tabs>
                <w:tab w:val="left" w:pos="206"/>
              </w:tabs>
              <w:ind w:right="-479"/>
              <w:rPr>
                <w:szCs w:val="24"/>
                <w:rtl/>
              </w:rPr>
            </w:pPr>
            <w:r>
              <w:rPr>
                <w:rFonts w:ascii="David" w:hAnsi="David" w:hint="cs"/>
                <w:szCs w:val="24"/>
                <w:rtl/>
              </w:rPr>
              <w:t xml:space="preserve">עמ' </w:t>
            </w:r>
            <w:r>
              <w:rPr>
                <w:rFonts w:ascii="David" w:hAnsi="David"/>
                <w:szCs w:val="24"/>
              </w:rPr>
              <w:t>9</w:t>
            </w:r>
            <w:r>
              <w:rPr>
                <w:rFonts w:ascii="David" w:hAnsi="David" w:hint="cs"/>
                <w:szCs w:val="24"/>
                <w:rtl/>
              </w:rPr>
              <w:t xml:space="preserve"> </w:t>
            </w:r>
          </w:p>
        </w:tc>
        <w:tc>
          <w:tcPr>
            <w:tcW w:w="560" w:type="pct"/>
            <w:shd w:val="clear" w:color="auto" w:fill="auto"/>
          </w:tcPr>
          <w:p w14:paraId="4A935A14" w14:textId="77777777" w:rsidR="0074142E" w:rsidRPr="0010153C" w:rsidRDefault="0074142E" w:rsidP="00EF5705">
            <w:pPr>
              <w:jc w:val="center"/>
              <w:rPr>
                <w:sz w:val="22"/>
                <w:szCs w:val="22"/>
                <w:rtl/>
              </w:rPr>
            </w:pPr>
            <w:r w:rsidRPr="0010153C">
              <w:rPr>
                <w:rFonts w:ascii="David" w:hAnsi="David" w:hint="cs"/>
                <w:sz w:val="22"/>
                <w:szCs w:val="22"/>
                <w:rtl/>
              </w:rPr>
              <w:t>סע' 4.7.3</w:t>
            </w:r>
          </w:p>
        </w:tc>
        <w:tc>
          <w:tcPr>
            <w:tcW w:w="2027" w:type="pct"/>
            <w:shd w:val="clear" w:color="auto" w:fill="auto"/>
          </w:tcPr>
          <w:p w14:paraId="11F3990B" w14:textId="77777777" w:rsidR="0074142E" w:rsidRPr="002E3CFE" w:rsidRDefault="0074142E" w:rsidP="00EF5705">
            <w:pPr>
              <w:spacing w:line="360" w:lineRule="auto"/>
              <w:jc w:val="both"/>
              <w:rPr>
                <w:rFonts w:ascii="David" w:hAnsi="David"/>
                <w:szCs w:val="24"/>
                <w:rtl/>
              </w:rPr>
            </w:pPr>
            <w:r w:rsidRPr="002E3CFE">
              <w:rPr>
                <w:rFonts w:ascii="David" w:hAnsi="David"/>
                <w:szCs w:val="24"/>
                <w:rtl/>
              </w:rPr>
              <w:t xml:space="preserve">תכנית המחקר היא פרי יצירתו של החוקר, ולכן כל שינוי בא, בתקציב המוצע או במצבת כח האדם, יעשה בהסכמת החוקר בלבד. נודה לכם אם תבהירו זאת בהתאם. </w:t>
            </w:r>
          </w:p>
        </w:tc>
        <w:tc>
          <w:tcPr>
            <w:tcW w:w="1543" w:type="pct"/>
            <w:shd w:val="clear" w:color="auto" w:fill="auto"/>
          </w:tcPr>
          <w:p w14:paraId="4943046D" w14:textId="77777777" w:rsidR="0074142E" w:rsidRPr="000E22DC" w:rsidRDefault="0074142E" w:rsidP="00EF5705">
            <w:pPr>
              <w:jc w:val="both"/>
              <w:rPr>
                <w:rFonts w:ascii="David" w:hAnsi="David"/>
                <w:szCs w:val="24"/>
                <w:highlight w:val="yellow"/>
                <w:rtl/>
              </w:rPr>
            </w:pPr>
            <w:r>
              <w:rPr>
                <w:rFonts w:ascii="David" w:hAnsi="David" w:hint="cs"/>
                <w:szCs w:val="24"/>
                <w:rtl/>
              </w:rPr>
              <w:t xml:space="preserve">הבקשה נדחית. סעיף  4.7.3 במסמכי המכרז תוקן בהתאם. </w:t>
            </w:r>
          </w:p>
        </w:tc>
      </w:tr>
      <w:tr w:rsidR="0074142E" w:rsidRPr="00834CBB" w14:paraId="0A75FECE" w14:textId="77777777" w:rsidTr="00EF5705">
        <w:trPr>
          <w:trHeight w:val="589"/>
        </w:trPr>
        <w:tc>
          <w:tcPr>
            <w:tcW w:w="349" w:type="pct"/>
            <w:shd w:val="clear" w:color="auto" w:fill="auto"/>
            <w:noWrap/>
          </w:tcPr>
          <w:p w14:paraId="454F50D8" w14:textId="77777777" w:rsidR="0074142E" w:rsidRDefault="0074142E" w:rsidP="00EF5705">
            <w:pPr>
              <w:tabs>
                <w:tab w:val="left" w:pos="206"/>
              </w:tabs>
              <w:ind w:right="-479"/>
              <w:rPr>
                <w:rFonts w:ascii="David" w:hAnsi="David"/>
                <w:szCs w:val="24"/>
                <w:rtl/>
              </w:rPr>
            </w:pPr>
            <w:r>
              <w:rPr>
                <w:rFonts w:ascii="David" w:hAnsi="David" w:hint="cs"/>
                <w:szCs w:val="24"/>
                <w:rtl/>
              </w:rPr>
              <w:t>6</w:t>
            </w:r>
          </w:p>
        </w:tc>
        <w:tc>
          <w:tcPr>
            <w:tcW w:w="521" w:type="pct"/>
            <w:shd w:val="clear" w:color="auto" w:fill="auto"/>
          </w:tcPr>
          <w:p w14:paraId="0EDD3761" w14:textId="77777777" w:rsidR="0074142E" w:rsidRDefault="0074142E" w:rsidP="00EF5705">
            <w:pPr>
              <w:tabs>
                <w:tab w:val="left" w:pos="206"/>
              </w:tabs>
              <w:ind w:right="-479"/>
              <w:rPr>
                <w:szCs w:val="24"/>
                <w:rtl/>
              </w:rPr>
            </w:pPr>
            <w:r>
              <w:rPr>
                <w:rFonts w:ascii="David" w:hAnsi="David" w:hint="cs"/>
                <w:szCs w:val="24"/>
                <w:rtl/>
              </w:rPr>
              <w:t xml:space="preserve">עמ' 12 </w:t>
            </w:r>
          </w:p>
        </w:tc>
        <w:tc>
          <w:tcPr>
            <w:tcW w:w="560" w:type="pct"/>
            <w:shd w:val="clear" w:color="auto" w:fill="auto"/>
          </w:tcPr>
          <w:p w14:paraId="57A22D99" w14:textId="77777777" w:rsidR="0074142E" w:rsidRPr="0010153C" w:rsidRDefault="0074142E" w:rsidP="00EF5705">
            <w:pPr>
              <w:jc w:val="center"/>
              <w:rPr>
                <w:sz w:val="22"/>
                <w:szCs w:val="22"/>
                <w:rtl/>
              </w:rPr>
            </w:pPr>
            <w:r w:rsidRPr="0010153C">
              <w:rPr>
                <w:rFonts w:ascii="David" w:hAnsi="David" w:hint="cs"/>
                <w:sz w:val="22"/>
                <w:szCs w:val="22"/>
                <w:rtl/>
              </w:rPr>
              <w:t xml:space="preserve">סע' 6.1.18 </w:t>
            </w:r>
          </w:p>
        </w:tc>
        <w:tc>
          <w:tcPr>
            <w:tcW w:w="2027" w:type="pct"/>
            <w:shd w:val="clear" w:color="auto" w:fill="auto"/>
          </w:tcPr>
          <w:p w14:paraId="03BC2A9E" w14:textId="77777777" w:rsidR="0074142E" w:rsidRPr="002E3CFE" w:rsidRDefault="0074142E" w:rsidP="00EF5705">
            <w:pPr>
              <w:spacing w:line="360" w:lineRule="auto"/>
              <w:jc w:val="both"/>
              <w:rPr>
                <w:rFonts w:ascii="David" w:hAnsi="David"/>
                <w:szCs w:val="24"/>
                <w:rtl/>
              </w:rPr>
            </w:pPr>
            <w:r w:rsidRPr="002E3CFE">
              <w:rPr>
                <w:rFonts w:ascii="David" w:hAnsi="David"/>
                <w:szCs w:val="24"/>
                <w:rtl/>
              </w:rPr>
              <w:t xml:space="preserve">במוסד הטכניון חוקרים רבים, מדיסציפלינות מגוונות, ולפיכך נבקש לקבל הבהרה לפיה, גריעת הניקוד תהיה אך ורק כלפי חוקר ספציפי ולא כלפי מוסד המחקר בכללותו. </w:t>
            </w:r>
          </w:p>
        </w:tc>
        <w:tc>
          <w:tcPr>
            <w:tcW w:w="1543" w:type="pct"/>
            <w:shd w:val="clear" w:color="auto" w:fill="auto"/>
          </w:tcPr>
          <w:p w14:paraId="64BB8F51" w14:textId="77777777" w:rsidR="0074142E" w:rsidRPr="00834CBB" w:rsidRDefault="0074142E" w:rsidP="00EF5705">
            <w:pPr>
              <w:jc w:val="both"/>
              <w:rPr>
                <w:rFonts w:ascii="David" w:hAnsi="David"/>
                <w:szCs w:val="24"/>
                <w:rtl/>
              </w:rPr>
            </w:pPr>
            <w:r>
              <w:rPr>
                <w:rFonts w:ascii="David" w:hAnsi="David" w:hint="cs"/>
                <w:szCs w:val="24"/>
                <w:rtl/>
              </w:rPr>
              <w:t>הבקשה נדחית.</w:t>
            </w:r>
          </w:p>
        </w:tc>
      </w:tr>
      <w:tr w:rsidR="0074142E" w:rsidRPr="00834CBB" w14:paraId="5E6C82D7" w14:textId="77777777" w:rsidTr="00EF5705">
        <w:trPr>
          <w:trHeight w:val="589"/>
        </w:trPr>
        <w:tc>
          <w:tcPr>
            <w:tcW w:w="349" w:type="pct"/>
            <w:shd w:val="clear" w:color="auto" w:fill="auto"/>
            <w:noWrap/>
          </w:tcPr>
          <w:p w14:paraId="6BBCD949" w14:textId="77777777" w:rsidR="0074142E" w:rsidRDefault="0074142E" w:rsidP="00EF5705">
            <w:pPr>
              <w:tabs>
                <w:tab w:val="left" w:pos="206"/>
              </w:tabs>
              <w:ind w:right="-479"/>
              <w:rPr>
                <w:rFonts w:ascii="David" w:hAnsi="David"/>
                <w:szCs w:val="24"/>
                <w:rtl/>
              </w:rPr>
            </w:pPr>
            <w:r>
              <w:rPr>
                <w:rFonts w:ascii="David" w:hAnsi="David" w:hint="cs"/>
                <w:szCs w:val="24"/>
                <w:rtl/>
              </w:rPr>
              <w:t>7</w:t>
            </w:r>
          </w:p>
        </w:tc>
        <w:tc>
          <w:tcPr>
            <w:tcW w:w="521" w:type="pct"/>
            <w:shd w:val="clear" w:color="auto" w:fill="auto"/>
          </w:tcPr>
          <w:p w14:paraId="46E8A50E" w14:textId="77777777" w:rsidR="0074142E" w:rsidRDefault="0074142E" w:rsidP="00EF5705">
            <w:pPr>
              <w:tabs>
                <w:tab w:val="left" w:pos="206"/>
              </w:tabs>
              <w:ind w:right="-479"/>
              <w:rPr>
                <w:szCs w:val="24"/>
                <w:rtl/>
              </w:rPr>
            </w:pPr>
            <w:r>
              <w:rPr>
                <w:rFonts w:ascii="David" w:hAnsi="David" w:hint="cs"/>
                <w:szCs w:val="24"/>
                <w:rtl/>
              </w:rPr>
              <w:t xml:space="preserve">עמ' 16 </w:t>
            </w:r>
          </w:p>
        </w:tc>
        <w:tc>
          <w:tcPr>
            <w:tcW w:w="560" w:type="pct"/>
            <w:shd w:val="clear" w:color="auto" w:fill="auto"/>
          </w:tcPr>
          <w:p w14:paraId="6610D456" w14:textId="77777777" w:rsidR="0074142E" w:rsidRPr="0010153C" w:rsidRDefault="0074142E" w:rsidP="00EF5705">
            <w:pPr>
              <w:jc w:val="center"/>
              <w:rPr>
                <w:sz w:val="22"/>
                <w:szCs w:val="22"/>
                <w:rtl/>
              </w:rPr>
            </w:pPr>
            <w:r w:rsidRPr="0010153C">
              <w:rPr>
                <w:rFonts w:ascii="David" w:hAnsi="David" w:hint="cs"/>
                <w:sz w:val="22"/>
                <w:szCs w:val="22"/>
                <w:rtl/>
              </w:rPr>
              <w:t>סע,</w:t>
            </w:r>
            <w:r w:rsidRPr="0010153C">
              <w:rPr>
                <w:rFonts w:ascii="David" w:hAnsi="David" w:hint="cs"/>
                <w:sz w:val="22"/>
                <w:szCs w:val="22"/>
              </w:rPr>
              <w:t xml:space="preserve"> 9.4</w:t>
            </w:r>
          </w:p>
        </w:tc>
        <w:tc>
          <w:tcPr>
            <w:tcW w:w="2027" w:type="pct"/>
            <w:shd w:val="clear" w:color="auto" w:fill="auto"/>
          </w:tcPr>
          <w:p w14:paraId="2EAEE7AC" w14:textId="77777777" w:rsidR="0074142E" w:rsidRPr="002E3CFE" w:rsidRDefault="0074142E" w:rsidP="00EF5705">
            <w:pPr>
              <w:spacing w:line="360" w:lineRule="auto"/>
              <w:jc w:val="both"/>
              <w:rPr>
                <w:rFonts w:ascii="David" w:hAnsi="David"/>
                <w:szCs w:val="24"/>
                <w:rtl/>
              </w:rPr>
            </w:pPr>
            <w:r w:rsidRPr="002E3CFE">
              <w:rPr>
                <w:rFonts w:ascii="David" w:hAnsi="David"/>
                <w:szCs w:val="24"/>
                <w:rtl/>
              </w:rPr>
              <w:t xml:space="preserve">במוסד הטכניון חוקרים רבים, ולכן בהחלט יכול להיות שבמהלך השנה יתקבל מימון, לחוקרים שונים במסגרת קולות קוראים שמוציא המשרד. </w:t>
            </w:r>
          </w:p>
          <w:p w14:paraId="06FA71B4" w14:textId="77777777" w:rsidR="0074142E" w:rsidRPr="002E3CFE" w:rsidRDefault="0074142E" w:rsidP="00EF5705">
            <w:pPr>
              <w:spacing w:line="360" w:lineRule="auto"/>
              <w:jc w:val="both"/>
              <w:rPr>
                <w:rFonts w:ascii="David" w:hAnsi="David"/>
                <w:szCs w:val="24"/>
                <w:rtl/>
              </w:rPr>
            </w:pPr>
          </w:p>
          <w:p w14:paraId="50E8AD0E" w14:textId="77777777" w:rsidR="0074142E" w:rsidRPr="002E3CFE" w:rsidRDefault="0074142E" w:rsidP="00EF5705">
            <w:pPr>
              <w:spacing w:line="360" w:lineRule="auto"/>
              <w:jc w:val="both"/>
              <w:rPr>
                <w:rFonts w:ascii="David" w:hAnsi="David"/>
                <w:szCs w:val="24"/>
                <w:rtl/>
              </w:rPr>
            </w:pPr>
            <w:r w:rsidRPr="002E3CFE">
              <w:rPr>
                <w:rFonts w:ascii="David" w:hAnsi="David"/>
                <w:szCs w:val="24"/>
                <w:rtl/>
              </w:rPr>
              <w:t xml:space="preserve">נבקש הבהרה אפוא, לפיה, סעיף זה יחול על מימון נוסף לאותו חוקר בלבד, ולא במקרים שמדובר בחוקרים שונים. </w:t>
            </w:r>
          </w:p>
        </w:tc>
        <w:tc>
          <w:tcPr>
            <w:tcW w:w="1543" w:type="pct"/>
            <w:shd w:val="clear" w:color="auto" w:fill="auto"/>
          </w:tcPr>
          <w:p w14:paraId="0943C170" w14:textId="77777777" w:rsidR="0074142E" w:rsidRDefault="0074142E" w:rsidP="00EF5705">
            <w:pPr>
              <w:jc w:val="both"/>
              <w:rPr>
                <w:rFonts w:ascii="David" w:hAnsi="David"/>
                <w:szCs w:val="24"/>
                <w:rtl/>
              </w:rPr>
            </w:pPr>
            <w:r>
              <w:rPr>
                <w:rFonts w:ascii="David" w:hAnsi="David" w:hint="cs"/>
                <w:szCs w:val="24"/>
                <w:rtl/>
              </w:rPr>
              <w:t>הבקשה מאושרת, הניסוח שונה למציע/חוקר.</w:t>
            </w:r>
          </w:p>
          <w:p w14:paraId="0760A6E1" w14:textId="77777777" w:rsidR="0074142E" w:rsidRDefault="0074142E" w:rsidP="00EF5705">
            <w:pPr>
              <w:jc w:val="both"/>
              <w:rPr>
                <w:rFonts w:ascii="David" w:hAnsi="David"/>
                <w:szCs w:val="24"/>
                <w:rtl/>
              </w:rPr>
            </w:pPr>
          </w:p>
          <w:p w14:paraId="21EEBA44" w14:textId="77777777" w:rsidR="0074142E" w:rsidRPr="00834CBB" w:rsidRDefault="0074142E" w:rsidP="00EF5705">
            <w:pPr>
              <w:jc w:val="both"/>
              <w:rPr>
                <w:rFonts w:ascii="David" w:hAnsi="David"/>
                <w:szCs w:val="24"/>
                <w:rtl/>
              </w:rPr>
            </w:pPr>
          </w:p>
        </w:tc>
      </w:tr>
      <w:tr w:rsidR="0074142E" w:rsidRPr="00834CBB" w14:paraId="414F36BB" w14:textId="77777777" w:rsidTr="00EF5705">
        <w:trPr>
          <w:trHeight w:val="589"/>
        </w:trPr>
        <w:tc>
          <w:tcPr>
            <w:tcW w:w="349" w:type="pct"/>
            <w:shd w:val="clear" w:color="auto" w:fill="auto"/>
            <w:noWrap/>
          </w:tcPr>
          <w:p w14:paraId="03E45E88" w14:textId="77777777" w:rsidR="0074142E" w:rsidRDefault="0074142E" w:rsidP="00EF5705">
            <w:pPr>
              <w:tabs>
                <w:tab w:val="left" w:pos="206"/>
              </w:tabs>
              <w:ind w:right="-479"/>
              <w:rPr>
                <w:rFonts w:ascii="David" w:hAnsi="David"/>
                <w:szCs w:val="24"/>
                <w:rtl/>
              </w:rPr>
            </w:pPr>
            <w:r>
              <w:rPr>
                <w:rFonts w:ascii="David" w:hAnsi="David" w:hint="cs"/>
                <w:szCs w:val="24"/>
                <w:rtl/>
              </w:rPr>
              <w:t>8</w:t>
            </w:r>
          </w:p>
        </w:tc>
        <w:tc>
          <w:tcPr>
            <w:tcW w:w="521" w:type="pct"/>
            <w:shd w:val="clear" w:color="auto" w:fill="auto"/>
          </w:tcPr>
          <w:p w14:paraId="6B0B3483" w14:textId="77777777" w:rsidR="0074142E" w:rsidRDefault="0074142E" w:rsidP="00EF5705">
            <w:pPr>
              <w:tabs>
                <w:tab w:val="left" w:pos="206"/>
              </w:tabs>
              <w:ind w:right="-479"/>
              <w:rPr>
                <w:rFonts w:ascii="David" w:hAnsi="David"/>
                <w:szCs w:val="24"/>
                <w:rtl/>
              </w:rPr>
            </w:pPr>
            <w:r>
              <w:rPr>
                <w:rFonts w:ascii="David" w:hAnsi="David" w:hint="cs"/>
                <w:szCs w:val="24"/>
                <w:rtl/>
              </w:rPr>
              <w:t xml:space="preserve">עמ' 25 </w:t>
            </w:r>
          </w:p>
        </w:tc>
        <w:tc>
          <w:tcPr>
            <w:tcW w:w="560" w:type="pct"/>
            <w:shd w:val="clear" w:color="auto" w:fill="auto"/>
          </w:tcPr>
          <w:p w14:paraId="27EA6CC5" w14:textId="77777777" w:rsidR="0074142E" w:rsidRPr="0010153C" w:rsidRDefault="0074142E" w:rsidP="00EF5705">
            <w:pPr>
              <w:jc w:val="center"/>
              <w:rPr>
                <w:rFonts w:ascii="David" w:hAnsi="David"/>
                <w:sz w:val="22"/>
                <w:szCs w:val="22"/>
                <w:rtl/>
              </w:rPr>
            </w:pPr>
            <w:r w:rsidRPr="0010153C">
              <w:rPr>
                <w:rFonts w:ascii="David" w:hAnsi="David" w:hint="cs"/>
                <w:sz w:val="22"/>
                <w:szCs w:val="22"/>
                <w:rtl/>
              </w:rPr>
              <w:t>סעיף 6ג להסכם</w:t>
            </w:r>
          </w:p>
        </w:tc>
        <w:tc>
          <w:tcPr>
            <w:tcW w:w="2027" w:type="pct"/>
            <w:shd w:val="clear" w:color="auto" w:fill="auto"/>
          </w:tcPr>
          <w:p w14:paraId="675B79B0" w14:textId="77777777" w:rsidR="0074142E" w:rsidRPr="002E3CFE" w:rsidRDefault="0074142E" w:rsidP="00EF5705">
            <w:pPr>
              <w:spacing w:line="360" w:lineRule="auto"/>
              <w:jc w:val="both"/>
              <w:rPr>
                <w:rFonts w:ascii="David" w:hAnsi="David"/>
                <w:szCs w:val="24"/>
                <w:rtl/>
              </w:rPr>
            </w:pPr>
            <w:r w:rsidRPr="002E3CFE">
              <w:rPr>
                <w:rFonts w:ascii="David" w:hAnsi="David"/>
                <w:szCs w:val="24"/>
                <w:rtl/>
              </w:rPr>
              <w:t>נבקש לקבל הבהרה לפיה במקרה של ביטול כאמור בסעיף, ישולמו ליזם גם הוצאות עתידיות בלתי ניתנות לביטול.</w:t>
            </w:r>
          </w:p>
        </w:tc>
        <w:tc>
          <w:tcPr>
            <w:tcW w:w="1543" w:type="pct"/>
            <w:shd w:val="clear" w:color="auto" w:fill="auto"/>
          </w:tcPr>
          <w:p w14:paraId="3B5830A6" w14:textId="77777777" w:rsidR="0074142E" w:rsidRPr="00834CBB" w:rsidRDefault="0074142E" w:rsidP="00EF5705">
            <w:pPr>
              <w:jc w:val="both"/>
              <w:rPr>
                <w:rFonts w:ascii="David" w:hAnsi="David"/>
                <w:szCs w:val="24"/>
                <w:rtl/>
              </w:rPr>
            </w:pPr>
            <w:r>
              <w:rPr>
                <w:rFonts w:ascii="David" w:hAnsi="David" w:hint="cs"/>
                <w:szCs w:val="24"/>
                <w:rtl/>
              </w:rPr>
              <w:t xml:space="preserve">הבקשה נדחית. </w:t>
            </w:r>
          </w:p>
        </w:tc>
      </w:tr>
      <w:tr w:rsidR="0074142E" w:rsidRPr="00834CBB" w14:paraId="05A34FF6" w14:textId="77777777" w:rsidTr="00EF5705">
        <w:trPr>
          <w:trHeight w:val="589"/>
        </w:trPr>
        <w:tc>
          <w:tcPr>
            <w:tcW w:w="349" w:type="pct"/>
            <w:shd w:val="clear" w:color="auto" w:fill="auto"/>
            <w:noWrap/>
          </w:tcPr>
          <w:p w14:paraId="16F38964" w14:textId="77777777" w:rsidR="0074142E" w:rsidRDefault="0074142E" w:rsidP="00EF5705">
            <w:pPr>
              <w:tabs>
                <w:tab w:val="left" w:pos="206"/>
              </w:tabs>
              <w:ind w:right="-479"/>
              <w:rPr>
                <w:rFonts w:ascii="David" w:hAnsi="David"/>
                <w:szCs w:val="24"/>
                <w:rtl/>
              </w:rPr>
            </w:pPr>
            <w:r>
              <w:rPr>
                <w:rFonts w:ascii="David" w:hAnsi="David" w:hint="cs"/>
                <w:szCs w:val="24"/>
                <w:rtl/>
              </w:rPr>
              <w:t>9</w:t>
            </w:r>
          </w:p>
        </w:tc>
        <w:tc>
          <w:tcPr>
            <w:tcW w:w="521" w:type="pct"/>
            <w:shd w:val="clear" w:color="auto" w:fill="auto"/>
          </w:tcPr>
          <w:p w14:paraId="17EA728F" w14:textId="77777777" w:rsidR="0074142E" w:rsidRDefault="0074142E" w:rsidP="00EF5705">
            <w:pPr>
              <w:tabs>
                <w:tab w:val="left" w:pos="206"/>
              </w:tabs>
              <w:ind w:right="-479"/>
              <w:rPr>
                <w:rFonts w:ascii="David" w:hAnsi="David"/>
                <w:szCs w:val="24"/>
                <w:rtl/>
              </w:rPr>
            </w:pPr>
            <w:r>
              <w:rPr>
                <w:rFonts w:ascii="David" w:hAnsi="David" w:hint="cs"/>
                <w:szCs w:val="24"/>
                <w:rtl/>
              </w:rPr>
              <w:t xml:space="preserve">עמ' 25 </w:t>
            </w:r>
          </w:p>
        </w:tc>
        <w:tc>
          <w:tcPr>
            <w:tcW w:w="560" w:type="pct"/>
            <w:shd w:val="clear" w:color="auto" w:fill="auto"/>
          </w:tcPr>
          <w:p w14:paraId="18399864" w14:textId="77777777" w:rsidR="0074142E" w:rsidRPr="0010153C" w:rsidRDefault="0074142E" w:rsidP="00EF5705">
            <w:pPr>
              <w:jc w:val="center"/>
              <w:rPr>
                <w:rFonts w:ascii="David" w:hAnsi="David"/>
                <w:sz w:val="22"/>
                <w:szCs w:val="22"/>
                <w:rtl/>
              </w:rPr>
            </w:pPr>
            <w:r w:rsidRPr="0010153C">
              <w:rPr>
                <w:rFonts w:ascii="David" w:hAnsi="David" w:hint="cs"/>
                <w:sz w:val="22"/>
                <w:szCs w:val="22"/>
                <w:rtl/>
              </w:rPr>
              <w:t>סעיף 6ד להסכם</w:t>
            </w:r>
          </w:p>
        </w:tc>
        <w:tc>
          <w:tcPr>
            <w:tcW w:w="2027" w:type="pct"/>
            <w:shd w:val="clear" w:color="auto" w:fill="auto"/>
          </w:tcPr>
          <w:p w14:paraId="7497EFE5" w14:textId="77777777" w:rsidR="0074142E" w:rsidRPr="002E3CFE" w:rsidRDefault="0074142E" w:rsidP="00EF5705">
            <w:pPr>
              <w:spacing w:line="360" w:lineRule="auto"/>
              <w:jc w:val="both"/>
              <w:rPr>
                <w:rFonts w:ascii="David" w:hAnsi="David"/>
                <w:szCs w:val="24"/>
              </w:rPr>
            </w:pPr>
            <w:r w:rsidRPr="002E3CFE">
              <w:rPr>
                <w:rFonts w:ascii="David" w:hAnsi="David"/>
                <w:szCs w:val="24"/>
                <w:rtl/>
              </w:rPr>
              <w:t>נבקש לקבל הבהרה לפיה גם במקרה זה ישולמו ההוצאות לפחות עד מועד הביטול.</w:t>
            </w:r>
          </w:p>
        </w:tc>
        <w:tc>
          <w:tcPr>
            <w:tcW w:w="1543" w:type="pct"/>
            <w:shd w:val="clear" w:color="auto" w:fill="auto"/>
          </w:tcPr>
          <w:p w14:paraId="03DB0D8B" w14:textId="77777777" w:rsidR="0074142E" w:rsidRPr="002926E9" w:rsidRDefault="0074142E" w:rsidP="00EF5705">
            <w:pPr>
              <w:spacing w:before="240" w:after="120" w:line="360" w:lineRule="auto"/>
              <w:jc w:val="both"/>
              <w:rPr>
                <w:rFonts w:ascii="David" w:hAnsi="David"/>
                <w:szCs w:val="24"/>
                <w:rtl/>
              </w:rPr>
            </w:pPr>
            <w:r>
              <w:rPr>
                <w:rFonts w:ascii="David" w:hAnsi="David" w:hint="cs"/>
                <w:szCs w:val="24"/>
                <w:rtl/>
              </w:rPr>
              <w:t>הבקשה נדחית</w:t>
            </w:r>
          </w:p>
        </w:tc>
      </w:tr>
      <w:tr w:rsidR="0074142E" w:rsidRPr="00834CBB" w14:paraId="3321CF74" w14:textId="77777777" w:rsidTr="00EF5705">
        <w:trPr>
          <w:trHeight w:val="589"/>
        </w:trPr>
        <w:tc>
          <w:tcPr>
            <w:tcW w:w="349" w:type="pct"/>
            <w:shd w:val="clear" w:color="auto" w:fill="auto"/>
            <w:noWrap/>
          </w:tcPr>
          <w:p w14:paraId="653F4843" w14:textId="77777777" w:rsidR="0074142E" w:rsidRDefault="0074142E" w:rsidP="00EF5705">
            <w:pPr>
              <w:tabs>
                <w:tab w:val="left" w:pos="206"/>
              </w:tabs>
              <w:ind w:right="-479"/>
              <w:rPr>
                <w:rFonts w:ascii="David" w:hAnsi="David"/>
                <w:szCs w:val="24"/>
                <w:rtl/>
              </w:rPr>
            </w:pPr>
            <w:r>
              <w:rPr>
                <w:rFonts w:ascii="David" w:hAnsi="David" w:hint="cs"/>
                <w:szCs w:val="24"/>
                <w:rtl/>
              </w:rPr>
              <w:t>10</w:t>
            </w:r>
          </w:p>
        </w:tc>
        <w:tc>
          <w:tcPr>
            <w:tcW w:w="521" w:type="pct"/>
            <w:shd w:val="clear" w:color="auto" w:fill="auto"/>
          </w:tcPr>
          <w:p w14:paraId="47C41F83" w14:textId="77777777" w:rsidR="0074142E" w:rsidRDefault="0074142E" w:rsidP="00EF5705">
            <w:pPr>
              <w:tabs>
                <w:tab w:val="left" w:pos="206"/>
              </w:tabs>
              <w:ind w:right="-479"/>
              <w:rPr>
                <w:rFonts w:ascii="David" w:hAnsi="David"/>
                <w:szCs w:val="24"/>
                <w:rtl/>
              </w:rPr>
            </w:pPr>
            <w:r>
              <w:rPr>
                <w:rFonts w:ascii="David" w:hAnsi="David" w:hint="cs"/>
                <w:szCs w:val="24"/>
                <w:rtl/>
              </w:rPr>
              <w:t xml:space="preserve">עמ' 26 </w:t>
            </w:r>
          </w:p>
        </w:tc>
        <w:tc>
          <w:tcPr>
            <w:tcW w:w="560" w:type="pct"/>
            <w:shd w:val="clear" w:color="auto" w:fill="auto"/>
          </w:tcPr>
          <w:p w14:paraId="49F9B104" w14:textId="77777777" w:rsidR="0074142E" w:rsidRPr="0010153C" w:rsidRDefault="0074142E" w:rsidP="00EF5705">
            <w:pPr>
              <w:jc w:val="center"/>
              <w:rPr>
                <w:rFonts w:ascii="David" w:hAnsi="David"/>
                <w:sz w:val="22"/>
                <w:szCs w:val="22"/>
                <w:rtl/>
              </w:rPr>
            </w:pPr>
            <w:r w:rsidRPr="0010153C">
              <w:rPr>
                <w:rFonts w:ascii="David" w:hAnsi="David" w:hint="cs"/>
                <w:sz w:val="22"/>
                <w:szCs w:val="22"/>
                <w:rtl/>
              </w:rPr>
              <w:t>סעיפים 9ז' ו-9ח' להסכם</w:t>
            </w:r>
          </w:p>
        </w:tc>
        <w:tc>
          <w:tcPr>
            <w:tcW w:w="2027" w:type="pct"/>
            <w:shd w:val="clear" w:color="auto" w:fill="auto"/>
          </w:tcPr>
          <w:p w14:paraId="0B08CAC9" w14:textId="77777777" w:rsidR="0074142E" w:rsidRPr="002E3CFE" w:rsidRDefault="0074142E" w:rsidP="00EF5705">
            <w:pPr>
              <w:spacing w:line="360" w:lineRule="auto"/>
              <w:jc w:val="both"/>
              <w:rPr>
                <w:rFonts w:ascii="David" w:hAnsi="David"/>
                <w:szCs w:val="24"/>
                <w:rtl/>
              </w:rPr>
            </w:pPr>
            <w:r w:rsidRPr="002E3CFE">
              <w:rPr>
                <w:rFonts w:ascii="David" w:hAnsi="David"/>
                <w:szCs w:val="24"/>
                <w:rtl/>
              </w:rPr>
              <w:t xml:space="preserve">נבקש לקבל הבהרה לפיה ימחקו הסעיפים הללו, ולהותיר את ההגדרות המקובלות של הדוחות המדעיים והכספיים המקובלים. </w:t>
            </w:r>
          </w:p>
        </w:tc>
        <w:tc>
          <w:tcPr>
            <w:tcW w:w="1543" w:type="pct"/>
            <w:shd w:val="clear" w:color="auto" w:fill="auto"/>
          </w:tcPr>
          <w:p w14:paraId="6B583CCF" w14:textId="77777777" w:rsidR="0074142E" w:rsidRPr="00834CBB" w:rsidRDefault="0074142E" w:rsidP="00EF5705">
            <w:pPr>
              <w:jc w:val="both"/>
              <w:rPr>
                <w:rFonts w:ascii="David" w:hAnsi="David"/>
                <w:szCs w:val="24"/>
                <w:rtl/>
              </w:rPr>
            </w:pPr>
            <w:r>
              <w:rPr>
                <w:rFonts w:ascii="David" w:hAnsi="David" w:hint="cs"/>
                <w:szCs w:val="24"/>
                <w:rtl/>
              </w:rPr>
              <w:t>הבקשה נדחית</w:t>
            </w:r>
          </w:p>
        </w:tc>
      </w:tr>
      <w:tr w:rsidR="0074142E" w:rsidRPr="00834CBB" w14:paraId="7214204F" w14:textId="77777777" w:rsidTr="00EF5705">
        <w:trPr>
          <w:trHeight w:val="589"/>
        </w:trPr>
        <w:tc>
          <w:tcPr>
            <w:tcW w:w="349" w:type="pct"/>
            <w:shd w:val="clear" w:color="auto" w:fill="auto"/>
            <w:noWrap/>
          </w:tcPr>
          <w:p w14:paraId="33207187" w14:textId="77777777" w:rsidR="0074142E" w:rsidRDefault="0074142E" w:rsidP="00EF5705">
            <w:pPr>
              <w:tabs>
                <w:tab w:val="left" w:pos="206"/>
              </w:tabs>
              <w:ind w:right="-479"/>
              <w:rPr>
                <w:rFonts w:ascii="David" w:hAnsi="David"/>
                <w:szCs w:val="24"/>
                <w:rtl/>
              </w:rPr>
            </w:pPr>
            <w:r>
              <w:rPr>
                <w:rFonts w:ascii="David" w:hAnsi="David" w:hint="cs"/>
                <w:szCs w:val="24"/>
                <w:rtl/>
              </w:rPr>
              <w:lastRenderedPageBreak/>
              <w:t>11</w:t>
            </w:r>
          </w:p>
        </w:tc>
        <w:tc>
          <w:tcPr>
            <w:tcW w:w="521" w:type="pct"/>
            <w:shd w:val="clear" w:color="auto" w:fill="auto"/>
          </w:tcPr>
          <w:p w14:paraId="7EB02074" w14:textId="77777777" w:rsidR="0074142E" w:rsidRDefault="0074142E" w:rsidP="00EF5705">
            <w:pPr>
              <w:tabs>
                <w:tab w:val="left" w:pos="206"/>
              </w:tabs>
              <w:ind w:right="-479"/>
              <w:rPr>
                <w:rFonts w:ascii="David" w:hAnsi="David"/>
                <w:szCs w:val="24"/>
                <w:rtl/>
              </w:rPr>
            </w:pPr>
            <w:r>
              <w:rPr>
                <w:rFonts w:ascii="David" w:hAnsi="David" w:hint="cs"/>
                <w:szCs w:val="24"/>
                <w:rtl/>
              </w:rPr>
              <w:t xml:space="preserve">עמ' 27 </w:t>
            </w:r>
          </w:p>
        </w:tc>
        <w:tc>
          <w:tcPr>
            <w:tcW w:w="560" w:type="pct"/>
            <w:shd w:val="clear" w:color="auto" w:fill="auto"/>
          </w:tcPr>
          <w:p w14:paraId="45DA0F3B" w14:textId="77777777" w:rsidR="0074142E" w:rsidRPr="0010153C" w:rsidRDefault="0074142E" w:rsidP="00EF5705">
            <w:pPr>
              <w:jc w:val="center"/>
              <w:rPr>
                <w:rFonts w:ascii="David" w:hAnsi="David"/>
                <w:sz w:val="22"/>
                <w:szCs w:val="22"/>
                <w:rtl/>
              </w:rPr>
            </w:pPr>
            <w:r w:rsidRPr="0010153C">
              <w:rPr>
                <w:rFonts w:ascii="David" w:hAnsi="David" w:hint="cs"/>
                <w:sz w:val="22"/>
                <w:szCs w:val="22"/>
                <w:rtl/>
              </w:rPr>
              <w:t>סעיף 10ד להסכם</w:t>
            </w:r>
          </w:p>
        </w:tc>
        <w:tc>
          <w:tcPr>
            <w:tcW w:w="2027" w:type="pct"/>
            <w:shd w:val="clear" w:color="auto" w:fill="auto"/>
          </w:tcPr>
          <w:p w14:paraId="59872578" w14:textId="77777777" w:rsidR="0074142E" w:rsidRPr="002E3CFE" w:rsidRDefault="0074142E" w:rsidP="00EF5705">
            <w:pPr>
              <w:spacing w:line="360" w:lineRule="auto"/>
              <w:jc w:val="both"/>
              <w:rPr>
                <w:rFonts w:ascii="David" w:hAnsi="David"/>
                <w:szCs w:val="24"/>
                <w:rtl/>
              </w:rPr>
            </w:pPr>
            <w:r w:rsidRPr="002E3CFE">
              <w:rPr>
                <w:rFonts w:ascii="David" w:hAnsi="David"/>
                <w:szCs w:val="24"/>
                <w:rtl/>
              </w:rPr>
              <w:t xml:space="preserve">נבקש לקבל הבהרה לפיה מדובר בהתקשרות אל מול המדען הראשי ולפיכך היא פטורה ממע"מ, ולחילופין להורות שהמע"מ יתווסף על כל סכום. </w:t>
            </w:r>
          </w:p>
          <w:p w14:paraId="30B56109" w14:textId="77777777" w:rsidR="0074142E" w:rsidRPr="002E3CFE" w:rsidRDefault="0074142E" w:rsidP="00EF5705">
            <w:pPr>
              <w:spacing w:line="360" w:lineRule="auto"/>
              <w:jc w:val="both"/>
              <w:rPr>
                <w:rFonts w:ascii="David" w:hAnsi="David"/>
                <w:szCs w:val="24"/>
                <w:rtl/>
              </w:rPr>
            </w:pPr>
          </w:p>
          <w:p w14:paraId="39585416" w14:textId="77777777" w:rsidR="0074142E" w:rsidRPr="002E3CFE" w:rsidRDefault="0074142E" w:rsidP="00EF5705">
            <w:pPr>
              <w:spacing w:line="360" w:lineRule="auto"/>
              <w:jc w:val="both"/>
              <w:rPr>
                <w:rFonts w:ascii="David" w:hAnsi="David"/>
                <w:szCs w:val="24"/>
                <w:rtl/>
              </w:rPr>
            </w:pPr>
            <w:r w:rsidRPr="002E3CFE">
              <w:rPr>
                <w:rFonts w:ascii="David" w:hAnsi="David"/>
                <w:szCs w:val="24"/>
                <w:rtl/>
              </w:rPr>
              <w:t>כמוכן, נבקש לקבל הבהרה לפיה ניתן להגיש הוצאות תקורה כמקובל בהתקשרויות מול משרדי ממשלה.</w:t>
            </w:r>
          </w:p>
        </w:tc>
        <w:tc>
          <w:tcPr>
            <w:tcW w:w="1543" w:type="pct"/>
            <w:shd w:val="clear" w:color="auto" w:fill="auto"/>
          </w:tcPr>
          <w:p w14:paraId="0C9EA437" w14:textId="77777777" w:rsidR="0074142E" w:rsidRDefault="0074142E" w:rsidP="00EF5705">
            <w:pPr>
              <w:spacing w:before="120" w:after="120"/>
              <w:jc w:val="both"/>
              <w:rPr>
                <w:rFonts w:ascii="David" w:hAnsi="David"/>
                <w:szCs w:val="24"/>
                <w:rtl/>
              </w:rPr>
            </w:pPr>
            <w:r>
              <w:rPr>
                <w:rFonts w:ascii="David" w:hAnsi="David" w:hint="cs"/>
                <w:szCs w:val="24"/>
                <w:rtl/>
              </w:rPr>
              <w:t>חשבונית שניתנת למשרד פטורה ממע"מ .</w:t>
            </w:r>
          </w:p>
          <w:p w14:paraId="3D0E8BC0" w14:textId="77777777" w:rsidR="0074142E" w:rsidRPr="00834CBB" w:rsidRDefault="0074142E" w:rsidP="00EF5705">
            <w:pPr>
              <w:jc w:val="both"/>
              <w:rPr>
                <w:rFonts w:ascii="David" w:hAnsi="David"/>
                <w:szCs w:val="24"/>
                <w:rtl/>
              </w:rPr>
            </w:pPr>
            <w:r>
              <w:rPr>
                <w:rFonts w:ascii="David" w:hAnsi="David" w:hint="cs"/>
                <w:szCs w:val="24"/>
                <w:rtl/>
              </w:rPr>
              <w:t>אין להגיש הוצאות תקורה, הוצאות אלו מחושבות אוטומטית כ- 15%  מעלות הפרויקט</w:t>
            </w:r>
          </w:p>
        </w:tc>
      </w:tr>
      <w:tr w:rsidR="0074142E" w:rsidRPr="00834CBB" w14:paraId="7695CFE9" w14:textId="77777777" w:rsidTr="00EF5705">
        <w:trPr>
          <w:trHeight w:val="589"/>
        </w:trPr>
        <w:tc>
          <w:tcPr>
            <w:tcW w:w="349" w:type="pct"/>
            <w:shd w:val="clear" w:color="auto" w:fill="auto"/>
            <w:noWrap/>
          </w:tcPr>
          <w:p w14:paraId="0928758E" w14:textId="77777777" w:rsidR="0074142E" w:rsidRDefault="0074142E" w:rsidP="00EF5705">
            <w:pPr>
              <w:tabs>
                <w:tab w:val="left" w:pos="206"/>
              </w:tabs>
              <w:ind w:right="-479"/>
              <w:rPr>
                <w:rFonts w:ascii="David" w:hAnsi="David"/>
                <w:szCs w:val="24"/>
                <w:rtl/>
              </w:rPr>
            </w:pPr>
            <w:r>
              <w:rPr>
                <w:rFonts w:ascii="David" w:hAnsi="David" w:hint="cs"/>
                <w:szCs w:val="24"/>
                <w:rtl/>
              </w:rPr>
              <w:t>12</w:t>
            </w:r>
          </w:p>
        </w:tc>
        <w:tc>
          <w:tcPr>
            <w:tcW w:w="521" w:type="pct"/>
            <w:shd w:val="clear" w:color="auto" w:fill="auto"/>
          </w:tcPr>
          <w:p w14:paraId="70328FFD" w14:textId="77777777" w:rsidR="0074142E" w:rsidRDefault="0074142E" w:rsidP="00EF5705">
            <w:pPr>
              <w:tabs>
                <w:tab w:val="left" w:pos="206"/>
              </w:tabs>
              <w:ind w:right="-479"/>
              <w:rPr>
                <w:rFonts w:ascii="David" w:hAnsi="David"/>
                <w:szCs w:val="24"/>
                <w:rtl/>
              </w:rPr>
            </w:pPr>
            <w:r>
              <w:rPr>
                <w:rFonts w:ascii="David" w:hAnsi="David" w:hint="cs"/>
                <w:szCs w:val="24"/>
                <w:rtl/>
              </w:rPr>
              <w:t xml:space="preserve">עמ' 27 </w:t>
            </w:r>
          </w:p>
        </w:tc>
        <w:tc>
          <w:tcPr>
            <w:tcW w:w="560" w:type="pct"/>
            <w:shd w:val="clear" w:color="auto" w:fill="auto"/>
          </w:tcPr>
          <w:p w14:paraId="5ECAE115" w14:textId="77777777" w:rsidR="0074142E" w:rsidRPr="0010153C" w:rsidRDefault="0074142E" w:rsidP="00EF5705">
            <w:pPr>
              <w:jc w:val="center"/>
              <w:rPr>
                <w:rFonts w:ascii="David" w:hAnsi="David"/>
                <w:sz w:val="22"/>
                <w:szCs w:val="22"/>
                <w:rtl/>
              </w:rPr>
            </w:pPr>
            <w:r w:rsidRPr="0010153C">
              <w:rPr>
                <w:rFonts w:ascii="David" w:hAnsi="David" w:hint="cs"/>
                <w:sz w:val="22"/>
                <w:szCs w:val="22"/>
                <w:rtl/>
              </w:rPr>
              <w:t>סעיף 11א1 להסכם</w:t>
            </w:r>
          </w:p>
        </w:tc>
        <w:tc>
          <w:tcPr>
            <w:tcW w:w="2027" w:type="pct"/>
            <w:shd w:val="clear" w:color="auto" w:fill="auto"/>
          </w:tcPr>
          <w:p w14:paraId="2829CC5B" w14:textId="77777777" w:rsidR="0074142E" w:rsidRPr="002E3CFE" w:rsidRDefault="0074142E" w:rsidP="00EF5705">
            <w:pPr>
              <w:spacing w:line="360" w:lineRule="auto"/>
              <w:jc w:val="both"/>
              <w:rPr>
                <w:rFonts w:ascii="David" w:hAnsi="David"/>
                <w:szCs w:val="24"/>
                <w:rtl/>
              </w:rPr>
            </w:pPr>
            <w:r w:rsidRPr="002E3CFE">
              <w:rPr>
                <w:rFonts w:ascii="David" w:hAnsi="David"/>
                <w:szCs w:val="24"/>
                <w:rtl/>
              </w:rPr>
              <w:t xml:space="preserve">נבקש שסכום המקדמה יעמוד כמקובל בהתקשרויות מול משרדי ממשלה על סך שלא יפחת מ-50% מהתקציב המאושר לשנה הראשונה. </w:t>
            </w:r>
          </w:p>
        </w:tc>
        <w:tc>
          <w:tcPr>
            <w:tcW w:w="1543" w:type="pct"/>
            <w:shd w:val="clear" w:color="auto" w:fill="auto"/>
          </w:tcPr>
          <w:p w14:paraId="66917DD9" w14:textId="77777777" w:rsidR="0074142E" w:rsidRPr="00834CBB" w:rsidRDefault="0074142E" w:rsidP="00EF5705">
            <w:pPr>
              <w:jc w:val="both"/>
              <w:rPr>
                <w:rFonts w:ascii="David" w:hAnsi="David"/>
                <w:szCs w:val="24"/>
                <w:rtl/>
              </w:rPr>
            </w:pPr>
            <w:r>
              <w:rPr>
                <w:rFonts w:ascii="David" w:hAnsi="David" w:hint="cs"/>
                <w:szCs w:val="24"/>
                <w:rtl/>
              </w:rPr>
              <w:t>הבקשה נדחית</w:t>
            </w:r>
          </w:p>
        </w:tc>
      </w:tr>
      <w:tr w:rsidR="0074142E" w:rsidRPr="00834CBB" w14:paraId="587E1738" w14:textId="77777777" w:rsidTr="00EF5705">
        <w:trPr>
          <w:trHeight w:val="589"/>
        </w:trPr>
        <w:tc>
          <w:tcPr>
            <w:tcW w:w="349" w:type="pct"/>
            <w:shd w:val="clear" w:color="auto" w:fill="auto"/>
            <w:noWrap/>
          </w:tcPr>
          <w:p w14:paraId="6C5614EE" w14:textId="77777777" w:rsidR="0074142E" w:rsidRDefault="0074142E" w:rsidP="00EF5705">
            <w:pPr>
              <w:tabs>
                <w:tab w:val="left" w:pos="206"/>
              </w:tabs>
              <w:ind w:right="-479"/>
              <w:rPr>
                <w:rFonts w:ascii="David" w:hAnsi="David"/>
                <w:szCs w:val="24"/>
                <w:rtl/>
              </w:rPr>
            </w:pPr>
            <w:r>
              <w:rPr>
                <w:rFonts w:ascii="David" w:hAnsi="David" w:hint="cs"/>
                <w:szCs w:val="24"/>
                <w:rtl/>
              </w:rPr>
              <w:t>13</w:t>
            </w:r>
          </w:p>
        </w:tc>
        <w:tc>
          <w:tcPr>
            <w:tcW w:w="521" w:type="pct"/>
            <w:shd w:val="clear" w:color="auto" w:fill="auto"/>
          </w:tcPr>
          <w:p w14:paraId="3D6DCEE5" w14:textId="77777777" w:rsidR="0074142E" w:rsidRDefault="0074142E" w:rsidP="00EF5705">
            <w:pPr>
              <w:tabs>
                <w:tab w:val="left" w:pos="206"/>
              </w:tabs>
              <w:ind w:right="-479"/>
              <w:rPr>
                <w:rFonts w:ascii="David" w:hAnsi="David"/>
                <w:szCs w:val="24"/>
                <w:rtl/>
              </w:rPr>
            </w:pPr>
            <w:r>
              <w:rPr>
                <w:rFonts w:ascii="David" w:hAnsi="David" w:hint="cs"/>
                <w:szCs w:val="24"/>
                <w:rtl/>
              </w:rPr>
              <w:t xml:space="preserve">עמ' 29 </w:t>
            </w:r>
          </w:p>
        </w:tc>
        <w:tc>
          <w:tcPr>
            <w:tcW w:w="560" w:type="pct"/>
            <w:shd w:val="clear" w:color="auto" w:fill="auto"/>
          </w:tcPr>
          <w:p w14:paraId="38A6F857" w14:textId="77777777" w:rsidR="0074142E" w:rsidRPr="0010153C" w:rsidRDefault="0074142E" w:rsidP="00EF5705">
            <w:pPr>
              <w:jc w:val="center"/>
              <w:rPr>
                <w:rFonts w:ascii="David" w:hAnsi="David"/>
                <w:sz w:val="22"/>
                <w:szCs w:val="22"/>
                <w:rtl/>
              </w:rPr>
            </w:pPr>
            <w:r w:rsidRPr="0010153C">
              <w:rPr>
                <w:rFonts w:ascii="David" w:hAnsi="David" w:hint="cs"/>
                <w:sz w:val="22"/>
                <w:szCs w:val="22"/>
                <w:rtl/>
              </w:rPr>
              <w:t>סעיף 15ב' להסכם</w:t>
            </w:r>
          </w:p>
        </w:tc>
        <w:tc>
          <w:tcPr>
            <w:tcW w:w="2027" w:type="pct"/>
            <w:shd w:val="clear" w:color="auto" w:fill="auto"/>
          </w:tcPr>
          <w:p w14:paraId="7891F094" w14:textId="77777777" w:rsidR="0074142E" w:rsidRPr="002E3CFE" w:rsidRDefault="0074142E" w:rsidP="00EF5705">
            <w:pPr>
              <w:spacing w:line="360" w:lineRule="auto"/>
              <w:jc w:val="both"/>
              <w:rPr>
                <w:rFonts w:ascii="David" w:hAnsi="David"/>
                <w:szCs w:val="24"/>
                <w:rtl/>
              </w:rPr>
            </w:pPr>
            <w:r w:rsidRPr="002E3CFE">
              <w:rPr>
                <w:rFonts w:ascii="David" w:hAnsi="David"/>
                <w:szCs w:val="24"/>
                <w:rtl/>
              </w:rPr>
              <w:t xml:space="preserve">נבקש לקבל הבהרה לפיה ימחקו המילים "זכויות קניין רוחני  וזכויות המשרד". </w:t>
            </w:r>
          </w:p>
          <w:p w14:paraId="11C748D7" w14:textId="77777777" w:rsidR="0074142E" w:rsidRPr="002E3CFE" w:rsidRDefault="0074142E" w:rsidP="00EF5705">
            <w:pPr>
              <w:spacing w:line="360" w:lineRule="auto"/>
              <w:jc w:val="both"/>
              <w:rPr>
                <w:rFonts w:ascii="David" w:hAnsi="David"/>
                <w:szCs w:val="24"/>
                <w:rtl/>
              </w:rPr>
            </w:pPr>
          </w:p>
          <w:p w14:paraId="25422950" w14:textId="77777777" w:rsidR="0074142E" w:rsidRPr="002E3CFE" w:rsidRDefault="0074142E" w:rsidP="00EF5705">
            <w:pPr>
              <w:spacing w:line="360" w:lineRule="auto"/>
              <w:jc w:val="both"/>
              <w:rPr>
                <w:rFonts w:ascii="David" w:hAnsi="David"/>
                <w:szCs w:val="24"/>
                <w:rtl/>
              </w:rPr>
            </w:pPr>
            <w:r w:rsidRPr="002E3CFE">
              <w:rPr>
                <w:rFonts w:ascii="David" w:hAnsi="David"/>
                <w:szCs w:val="24"/>
                <w:rtl/>
              </w:rPr>
              <w:t xml:space="preserve">מטרת סעיף זה, הינה לשמר את היכולת של החוקרים באקדמיה לפרסם פרסומים אקדמיים, בכפוף לשמירה על בטחון המדינה והסדר הציבורי. </w:t>
            </w:r>
          </w:p>
          <w:p w14:paraId="7637A74B" w14:textId="77777777" w:rsidR="0074142E" w:rsidRPr="002E3CFE" w:rsidRDefault="0074142E" w:rsidP="00EF5705">
            <w:pPr>
              <w:spacing w:line="360" w:lineRule="auto"/>
              <w:jc w:val="both"/>
              <w:rPr>
                <w:rFonts w:ascii="David" w:hAnsi="David"/>
                <w:szCs w:val="24"/>
                <w:rtl/>
              </w:rPr>
            </w:pPr>
          </w:p>
          <w:p w14:paraId="5019E227" w14:textId="77777777" w:rsidR="0074142E" w:rsidRPr="002E3CFE" w:rsidRDefault="0074142E" w:rsidP="00EF5705">
            <w:pPr>
              <w:spacing w:line="360" w:lineRule="auto"/>
              <w:jc w:val="both"/>
              <w:rPr>
                <w:rFonts w:ascii="David" w:hAnsi="David"/>
                <w:szCs w:val="24"/>
                <w:rtl/>
              </w:rPr>
            </w:pPr>
            <w:r w:rsidRPr="002E3CFE">
              <w:rPr>
                <w:rFonts w:ascii="David" w:hAnsi="David"/>
                <w:szCs w:val="24"/>
                <w:rtl/>
              </w:rPr>
              <w:t xml:space="preserve">נבקש אפוא, למחוק את המונחים "זכויות קנין רוחני", ובפרט "זכויות המשרד", אשר אינם ברורים, ועלולים לייצר פגיעה בפרסום אקדמי שלא לצורך.  </w:t>
            </w:r>
          </w:p>
        </w:tc>
        <w:tc>
          <w:tcPr>
            <w:tcW w:w="1543" w:type="pct"/>
            <w:shd w:val="clear" w:color="auto" w:fill="auto"/>
          </w:tcPr>
          <w:p w14:paraId="0C05E064" w14:textId="77777777" w:rsidR="0074142E" w:rsidRPr="006220EA" w:rsidRDefault="0074142E" w:rsidP="00EF5705">
            <w:pPr>
              <w:jc w:val="both"/>
              <w:rPr>
                <w:rFonts w:ascii="David" w:hAnsi="David"/>
                <w:szCs w:val="24"/>
                <w:highlight w:val="yellow"/>
              </w:rPr>
            </w:pPr>
            <w:r>
              <w:rPr>
                <w:rFonts w:ascii="David" w:hAnsi="David" w:hint="cs"/>
                <w:szCs w:val="24"/>
                <w:rtl/>
              </w:rPr>
              <w:t>הבקשה נדחית.</w:t>
            </w:r>
          </w:p>
        </w:tc>
      </w:tr>
      <w:tr w:rsidR="0074142E" w:rsidRPr="00834CBB" w14:paraId="72AA62FC" w14:textId="77777777" w:rsidTr="00EF5705">
        <w:trPr>
          <w:trHeight w:val="589"/>
        </w:trPr>
        <w:tc>
          <w:tcPr>
            <w:tcW w:w="349" w:type="pct"/>
            <w:shd w:val="clear" w:color="auto" w:fill="auto"/>
            <w:noWrap/>
          </w:tcPr>
          <w:p w14:paraId="784DB6B4" w14:textId="77777777" w:rsidR="0074142E" w:rsidRDefault="0074142E" w:rsidP="00EF5705">
            <w:pPr>
              <w:tabs>
                <w:tab w:val="left" w:pos="206"/>
              </w:tabs>
              <w:ind w:right="-479"/>
              <w:rPr>
                <w:rFonts w:ascii="David" w:hAnsi="David"/>
                <w:szCs w:val="24"/>
                <w:rtl/>
              </w:rPr>
            </w:pPr>
            <w:r>
              <w:rPr>
                <w:rFonts w:ascii="David" w:hAnsi="David" w:hint="cs"/>
                <w:szCs w:val="24"/>
                <w:rtl/>
              </w:rPr>
              <w:t>14</w:t>
            </w:r>
          </w:p>
        </w:tc>
        <w:tc>
          <w:tcPr>
            <w:tcW w:w="521" w:type="pct"/>
            <w:shd w:val="clear" w:color="auto" w:fill="auto"/>
          </w:tcPr>
          <w:p w14:paraId="5866FECA" w14:textId="77777777" w:rsidR="0074142E" w:rsidRDefault="0074142E" w:rsidP="00EF5705">
            <w:pPr>
              <w:tabs>
                <w:tab w:val="left" w:pos="206"/>
              </w:tabs>
              <w:ind w:right="-479"/>
              <w:rPr>
                <w:rFonts w:ascii="David" w:hAnsi="David"/>
                <w:szCs w:val="24"/>
                <w:rtl/>
              </w:rPr>
            </w:pPr>
            <w:r>
              <w:rPr>
                <w:rFonts w:ascii="David" w:hAnsi="David" w:hint="cs"/>
                <w:szCs w:val="24"/>
                <w:rtl/>
              </w:rPr>
              <w:t xml:space="preserve">עמ' 29 </w:t>
            </w:r>
          </w:p>
        </w:tc>
        <w:tc>
          <w:tcPr>
            <w:tcW w:w="560" w:type="pct"/>
            <w:shd w:val="clear" w:color="auto" w:fill="auto"/>
          </w:tcPr>
          <w:p w14:paraId="02497EB4" w14:textId="77777777" w:rsidR="0074142E" w:rsidRPr="0010153C" w:rsidRDefault="0074142E" w:rsidP="00EF5705">
            <w:pPr>
              <w:jc w:val="center"/>
              <w:rPr>
                <w:rFonts w:ascii="David" w:hAnsi="David"/>
                <w:sz w:val="22"/>
                <w:szCs w:val="22"/>
                <w:rtl/>
              </w:rPr>
            </w:pPr>
            <w:r w:rsidRPr="0010153C">
              <w:rPr>
                <w:rFonts w:ascii="David" w:hAnsi="David" w:hint="cs"/>
                <w:sz w:val="22"/>
                <w:szCs w:val="22"/>
                <w:rtl/>
              </w:rPr>
              <w:t xml:space="preserve">סע' 15ד' </w:t>
            </w:r>
            <w:r w:rsidRPr="0010153C">
              <w:rPr>
                <w:rFonts w:ascii="David" w:hAnsi="David"/>
                <w:sz w:val="22"/>
                <w:szCs w:val="22"/>
                <w:rtl/>
              </w:rPr>
              <w:t>–</w:t>
            </w:r>
            <w:r w:rsidRPr="0010153C">
              <w:rPr>
                <w:rFonts w:ascii="David" w:hAnsi="David" w:hint="cs"/>
                <w:sz w:val="22"/>
                <w:szCs w:val="22"/>
                <w:rtl/>
              </w:rPr>
              <w:t xml:space="preserve"> ה' להסכם</w:t>
            </w:r>
          </w:p>
        </w:tc>
        <w:tc>
          <w:tcPr>
            <w:tcW w:w="2027" w:type="pct"/>
            <w:shd w:val="clear" w:color="auto" w:fill="auto"/>
          </w:tcPr>
          <w:p w14:paraId="588E6168" w14:textId="77777777" w:rsidR="0074142E" w:rsidRPr="002E3CFE" w:rsidRDefault="0074142E" w:rsidP="00EF5705">
            <w:pPr>
              <w:spacing w:line="360" w:lineRule="auto"/>
              <w:jc w:val="both"/>
              <w:rPr>
                <w:rFonts w:ascii="David" w:hAnsi="David"/>
                <w:szCs w:val="24"/>
                <w:rtl/>
              </w:rPr>
            </w:pPr>
            <w:r w:rsidRPr="002E3CFE">
              <w:rPr>
                <w:rFonts w:ascii="David" w:hAnsi="David"/>
                <w:szCs w:val="24"/>
                <w:rtl/>
              </w:rPr>
              <w:t xml:space="preserve">נבקש לקבל הבהרה לפיה ההתחייבות לסודיות תהיה הדדית, שכן גם אנשי המשרד עשויים להיחשף למידע סודי במסגרת ההתקשרות. </w:t>
            </w:r>
          </w:p>
        </w:tc>
        <w:tc>
          <w:tcPr>
            <w:tcW w:w="1543" w:type="pct"/>
            <w:shd w:val="clear" w:color="auto" w:fill="auto"/>
          </w:tcPr>
          <w:p w14:paraId="693BBE74" w14:textId="77777777" w:rsidR="0074142E" w:rsidRPr="0047126B" w:rsidRDefault="0074142E" w:rsidP="00EF5705">
            <w:pPr>
              <w:jc w:val="both"/>
              <w:rPr>
                <w:rFonts w:ascii="David" w:hAnsi="David"/>
                <w:szCs w:val="24"/>
                <w:rtl/>
              </w:rPr>
            </w:pPr>
            <w:r>
              <w:rPr>
                <w:rFonts w:ascii="David" w:hAnsi="David" w:hint="cs"/>
                <w:szCs w:val="24"/>
                <w:rtl/>
              </w:rPr>
              <w:t>עובדי המשרד מחויבים לסודיות.</w:t>
            </w:r>
          </w:p>
          <w:p w14:paraId="340659A8" w14:textId="77777777" w:rsidR="0074142E" w:rsidRPr="00834CBB" w:rsidRDefault="0074142E" w:rsidP="00EF5705">
            <w:pPr>
              <w:jc w:val="both"/>
              <w:rPr>
                <w:rFonts w:ascii="David" w:hAnsi="David"/>
                <w:szCs w:val="24"/>
                <w:rtl/>
              </w:rPr>
            </w:pPr>
            <w:r w:rsidRPr="0047126B">
              <w:rPr>
                <w:rFonts w:ascii="David" w:hAnsi="David" w:hint="eastAsia"/>
                <w:szCs w:val="24"/>
                <w:rtl/>
              </w:rPr>
              <w:t>היועצים</w:t>
            </w:r>
            <w:r w:rsidRPr="0047126B">
              <w:rPr>
                <w:rFonts w:ascii="David" w:hAnsi="David"/>
                <w:szCs w:val="24"/>
                <w:rtl/>
              </w:rPr>
              <w:t xml:space="preserve"> </w:t>
            </w:r>
            <w:r w:rsidRPr="0047126B">
              <w:rPr>
                <w:rFonts w:ascii="David" w:hAnsi="David" w:hint="eastAsia"/>
                <w:szCs w:val="24"/>
                <w:rtl/>
              </w:rPr>
              <w:t>החיצוניים</w:t>
            </w:r>
            <w:r w:rsidRPr="0047126B">
              <w:rPr>
                <w:rFonts w:ascii="David" w:hAnsi="David"/>
                <w:szCs w:val="24"/>
                <w:rtl/>
              </w:rPr>
              <w:t xml:space="preserve"> </w:t>
            </w:r>
            <w:r w:rsidRPr="0047126B">
              <w:rPr>
                <w:rFonts w:ascii="David" w:hAnsi="David" w:hint="eastAsia"/>
                <w:szCs w:val="24"/>
                <w:rtl/>
              </w:rPr>
              <w:t>של</w:t>
            </w:r>
            <w:r w:rsidRPr="0047126B">
              <w:rPr>
                <w:rFonts w:ascii="David" w:hAnsi="David"/>
                <w:szCs w:val="24"/>
                <w:rtl/>
              </w:rPr>
              <w:t xml:space="preserve"> </w:t>
            </w:r>
            <w:r w:rsidRPr="0047126B">
              <w:rPr>
                <w:rFonts w:ascii="David" w:hAnsi="David" w:hint="eastAsia"/>
                <w:szCs w:val="24"/>
                <w:rtl/>
              </w:rPr>
              <w:t>המשרד</w:t>
            </w:r>
            <w:r w:rsidRPr="0047126B">
              <w:rPr>
                <w:rFonts w:ascii="David" w:hAnsi="David"/>
                <w:szCs w:val="24"/>
                <w:rtl/>
              </w:rPr>
              <w:t xml:space="preserve"> </w:t>
            </w:r>
            <w:r w:rsidRPr="0047126B">
              <w:rPr>
                <w:rFonts w:ascii="David" w:hAnsi="David" w:hint="eastAsia"/>
                <w:szCs w:val="24"/>
                <w:rtl/>
              </w:rPr>
              <w:t>שבודקים</w:t>
            </w:r>
            <w:r w:rsidRPr="0047126B">
              <w:rPr>
                <w:rFonts w:ascii="David" w:hAnsi="David"/>
                <w:szCs w:val="24"/>
                <w:rtl/>
              </w:rPr>
              <w:t xml:space="preserve"> </w:t>
            </w:r>
            <w:r w:rsidRPr="0047126B">
              <w:rPr>
                <w:rFonts w:ascii="David" w:hAnsi="David" w:hint="eastAsia"/>
                <w:szCs w:val="24"/>
                <w:rtl/>
              </w:rPr>
              <w:t>את</w:t>
            </w:r>
            <w:r w:rsidRPr="0047126B">
              <w:rPr>
                <w:rFonts w:ascii="David" w:hAnsi="David"/>
                <w:szCs w:val="24"/>
                <w:rtl/>
              </w:rPr>
              <w:t xml:space="preserve"> </w:t>
            </w:r>
            <w:r w:rsidRPr="0047126B">
              <w:rPr>
                <w:rFonts w:ascii="David" w:hAnsi="David" w:hint="eastAsia"/>
                <w:szCs w:val="24"/>
                <w:rtl/>
              </w:rPr>
              <w:t>ההצעה</w:t>
            </w:r>
            <w:r w:rsidRPr="0047126B">
              <w:rPr>
                <w:rFonts w:ascii="David" w:hAnsi="David"/>
                <w:szCs w:val="24"/>
                <w:rtl/>
              </w:rPr>
              <w:t xml:space="preserve"> </w:t>
            </w:r>
            <w:r w:rsidRPr="0047126B">
              <w:rPr>
                <w:rFonts w:ascii="David" w:hAnsi="David" w:hint="eastAsia"/>
                <w:szCs w:val="24"/>
                <w:rtl/>
              </w:rPr>
              <w:t>חתומים</w:t>
            </w:r>
            <w:r w:rsidRPr="0047126B">
              <w:rPr>
                <w:rFonts w:ascii="David" w:hAnsi="David"/>
                <w:szCs w:val="24"/>
                <w:rtl/>
              </w:rPr>
              <w:t xml:space="preserve"> </w:t>
            </w:r>
            <w:r w:rsidRPr="0047126B">
              <w:rPr>
                <w:rFonts w:ascii="David" w:hAnsi="David" w:hint="eastAsia"/>
                <w:szCs w:val="24"/>
                <w:rtl/>
              </w:rPr>
              <w:t>על</w:t>
            </w:r>
            <w:r w:rsidRPr="0047126B">
              <w:rPr>
                <w:rFonts w:ascii="David" w:hAnsi="David"/>
                <w:szCs w:val="24"/>
                <w:rtl/>
              </w:rPr>
              <w:t xml:space="preserve"> </w:t>
            </w:r>
            <w:r w:rsidRPr="0047126B">
              <w:rPr>
                <w:rFonts w:ascii="David" w:hAnsi="David" w:hint="eastAsia"/>
                <w:szCs w:val="24"/>
                <w:rtl/>
              </w:rPr>
              <w:t>שמירת</w:t>
            </w:r>
            <w:r w:rsidRPr="0047126B">
              <w:rPr>
                <w:rFonts w:ascii="David" w:hAnsi="David"/>
                <w:szCs w:val="24"/>
                <w:rtl/>
              </w:rPr>
              <w:t xml:space="preserve"> </w:t>
            </w:r>
            <w:r w:rsidRPr="0047126B">
              <w:rPr>
                <w:rFonts w:ascii="David" w:hAnsi="David" w:hint="eastAsia"/>
                <w:szCs w:val="24"/>
                <w:rtl/>
              </w:rPr>
              <w:t>סודיות</w:t>
            </w:r>
            <w:r w:rsidRPr="007B3BF1">
              <w:rPr>
                <w:rFonts w:ascii="David" w:hAnsi="David"/>
                <w:szCs w:val="24"/>
                <w:rtl/>
              </w:rPr>
              <w:t>.</w:t>
            </w:r>
          </w:p>
        </w:tc>
      </w:tr>
      <w:tr w:rsidR="0074142E" w:rsidRPr="00834CBB" w14:paraId="1C548E8D" w14:textId="77777777" w:rsidTr="00EF5705">
        <w:trPr>
          <w:trHeight w:val="589"/>
        </w:trPr>
        <w:tc>
          <w:tcPr>
            <w:tcW w:w="349" w:type="pct"/>
            <w:shd w:val="clear" w:color="auto" w:fill="auto"/>
            <w:noWrap/>
          </w:tcPr>
          <w:p w14:paraId="0DA45F67" w14:textId="77777777" w:rsidR="0074142E" w:rsidRDefault="0074142E" w:rsidP="00EF5705">
            <w:pPr>
              <w:tabs>
                <w:tab w:val="left" w:pos="206"/>
              </w:tabs>
              <w:ind w:right="-479"/>
              <w:rPr>
                <w:rFonts w:ascii="David" w:hAnsi="David"/>
                <w:szCs w:val="24"/>
                <w:rtl/>
              </w:rPr>
            </w:pPr>
            <w:r>
              <w:rPr>
                <w:rFonts w:ascii="David" w:hAnsi="David" w:hint="cs"/>
                <w:szCs w:val="24"/>
                <w:rtl/>
              </w:rPr>
              <w:t>15</w:t>
            </w:r>
          </w:p>
        </w:tc>
        <w:tc>
          <w:tcPr>
            <w:tcW w:w="521" w:type="pct"/>
            <w:shd w:val="clear" w:color="auto" w:fill="auto"/>
          </w:tcPr>
          <w:p w14:paraId="75EC9DA6" w14:textId="77777777" w:rsidR="0074142E" w:rsidRPr="001A7996" w:rsidRDefault="0074142E" w:rsidP="00EF5705">
            <w:pPr>
              <w:tabs>
                <w:tab w:val="left" w:pos="206"/>
              </w:tabs>
              <w:ind w:right="-479"/>
              <w:rPr>
                <w:rFonts w:ascii="David" w:hAnsi="David"/>
                <w:szCs w:val="24"/>
                <w:rtl/>
              </w:rPr>
            </w:pPr>
            <w:r w:rsidRPr="001A7996">
              <w:rPr>
                <w:rFonts w:ascii="David" w:hAnsi="David" w:hint="eastAsia"/>
                <w:szCs w:val="24"/>
                <w:rtl/>
              </w:rPr>
              <w:t>עמ</w:t>
            </w:r>
            <w:r w:rsidRPr="001A7996">
              <w:rPr>
                <w:rFonts w:ascii="David" w:hAnsi="David"/>
                <w:szCs w:val="24"/>
                <w:rtl/>
              </w:rPr>
              <w:t xml:space="preserve">' 30-31 </w:t>
            </w:r>
          </w:p>
        </w:tc>
        <w:tc>
          <w:tcPr>
            <w:tcW w:w="560" w:type="pct"/>
            <w:shd w:val="clear" w:color="auto" w:fill="auto"/>
          </w:tcPr>
          <w:p w14:paraId="1168E218" w14:textId="77777777" w:rsidR="0074142E" w:rsidRPr="0010153C" w:rsidRDefault="0074142E" w:rsidP="00EF5705">
            <w:pPr>
              <w:jc w:val="center"/>
              <w:rPr>
                <w:rFonts w:ascii="David" w:hAnsi="David"/>
                <w:sz w:val="22"/>
                <w:szCs w:val="22"/>
                <w:rtl/>
              </w:rPr>
            </w:pPr>
            <w:r w:rsidRPr="0010153C">
              <w:rPr>
                <w:rFonts w:ascii="David" w:hAnsi="David" w:hint="cs"/>
                <w:sz w:val="22"/>
                <w:szCs w:val="22"/>
                <w:rtl/>
              </w:rPr>
              <w:t>סעיפים 16א ו-16ב להסכם</w:t>
            </w:r>
          </w:p>
        </w:tc>
        <w:tc>
          <w:tcPr>
            <w:tcW w:w="2027" w:type="pct"/>
            <w:shd w:val="clear" w:color="auto" w:fill="auto"/>
          </w:tcPr>
          <w:p w14:paraId="7FB65EB3" w14:textId="77777777" w:rsidR="0074142E" w:rsidRPr="002E3CFE" w:rsidRDefault="0074142E" w:rsidP="00EF5705">
            <w:pPr>
              <w:spacing w:line="360" w:lineRule="auto"/>
              <w:jc w:val="both"/>
              <w:rPr>
                <w:rFonts w:ascii="David" w:hAnsi="David"/>
                <w:szCs w:val="24"/>
                <w:rtl/>
              </w:rPr>
            </w:pPr>
            <w:r w:rsidRPr="002E3CFE">
              <w:rPr>
                <w:rFonts w:ascii="David" w:hAnsi="David"/>
                <w:szCs w:val="24"/>
                <w:rtl/>
              </w:rPr>
              <w:t xml:space="preserve">נבקש לקבל הבהרה, לפיה כללי המסחור תחת קול קורא זה, יהיו אלה שהתקבלו בהחלטת ממשלה 2575, ובפרט בנוגע לנושאים שלהלן- </w:t>
            </w:r>
          </w:p>
          <w:p w14:paraId="125BEAC6" w14:textId="77777777" w:rsidR="0074142E" w:rsidRPr="002E3CFE" w:rsidRDefault="0074142E" w:rsidP="00EF5705">
            <w:pPr>
              <w:spacing w:line="360" w:lineRule="auto"/>
              <w:jc w:val="both"/>
              <w:rPr>
                <w:rFonts w:ascii="David" w:hAnsi="David"/>
                <w:szCs w:val="24"/>
                <w:rtl/>
              </w:rPr>
            </w:pPr>
            <w:r w:rsidRPr="002E3CFE">
              <w:rPr>
                <w:rFonts w:ascii="David" w:hAnsi="David"/>
                <w:szCs w:val="24"/>
                <w:rtl/>
              </w:rPr>
              <w:t>שהרישיון שיינתן למשרד יהיה רישיון לא בלעדי לצרכים לאומיים בלבד, ולא יאפשר המשך פיתוח הקנין הרוחני ללא תמורה, חלף האמור בסעיף 16ב3.</w:t>
            </w:r>
          </w:p>
          <w:p w14:paraId="6B4A5736" w14:textId="77777777" w:rsidR="0074142E" w:rsidRPr="002E3CFE" w:rsidRDefault="0074142E" w:rsidP="00EF5705">
            <w:pPr>
              <w:spacing w:line="360" w:lineRule="auto"/>
              <w:jc w:val="both"/>
              <w:rPr>
                <w:rFonts w:ascii="David" w:hAnsi="David"/>
                <w:szCs w:val="24"/>
                <w:rtl/>
              </w:rPr>
            </w:pPr>
            <w:r w:rsidRPr="002E3CFE">
              <w:rPr>
                <w:rFonts w:ascii="David" w:hAnsi="David"/>
                <w:szCs w:val="24"/>
                <w:rtl/>
              </w:rPr>
              <w:t xml:space="preserve">לקבל הבהרה לפיה ימחק באופן ספציפי האמור בסעיף 16ב5, וחלף זאת, ליזם </w:t>
            </w:r>
            <w:r w:rsidRPr="002E3CFE">
              <w:rPr>
                <w:rFonts w:ascii="David" w:hAnsi="David"/>
                <w:szCs w:val="24"/>
                <w:rtl/>
              </w:rPr>
              <w:lastRenderedPageBreak/>
              <w:t xml:space="preserve">יתאפשר לממש את תוצרי המחקר, בצורה הטובה ביותר, ובלבד שככל שיתקבלו פירות המסחור, ישולמו התמלוגים למשרד בהתאם להחלטת ממשלה 2575. </w:t>
            </w:r>
          </w:p>
        </w:tc>
        <w:tc>
          <w:tcPr>
            <w:tcW w:w="1543" w:type="pct"/>
            <w:shd w:val="clear" w:color="auto" w:fill="auto"/>
          </w:tcPr>
          <w:p w14:paraId="1E00B60B" w14:textId="77777777" w:rsidR="0074142E" w:rsidRPr="00E2793D" w:rsidRDefault="0074142E" w:rsidP="00EF5705">
            <w:pPr>
              <w:rPr>
                <w:rFonts w:ascii="David" w:hAnsi="David"/>
                <w:szCs w:val="24"/>
                <w:rtl/>
              </w:rPr>
            </w:pPr>
            <w:r w:rsidRPr="0047126B">
              <w:rPr>
                <w:rFonts w:ascii="David" w:hAnsi="David" w:hint="eastAsia"/>
                <w:szCs w:val="24"/>
                <w:rtl/>
              </w:rPr>
              <w:lastRenderedPageBreak/>
              <w:t>הבקשה</w:t>
            </w:r>
            <w:r w:rsidRPr="0047126B">
              <w:rPr>
                <w:rFonts w:ascii="David" w:hAnsi="David"/>
                <w:szCs w:val="24"/>
                <w:rtl/>
              </w:rPr>
              <w:t xml:space="preserve"> </w:t>
            </w:r>
            <w:r w:rsidRPr="0047126B">
              <w:rPr>
                <w:rFonts w:ascii="David" w:hAnsi="David" w:hint="eastAsia"/>
                <w:szCs w:val="24"/>
                <w:rtl/>
              </w:rPr>
              <w:t>התקבלה</w:t>
            </w:r>
            <w:r>
              <w:rPr>
                <w:rFonts w:ascii="David" w:hAnsi="David" w:hint="cs"/>
                <w:szCs w:val="24"/>
                <w:rtl/>
              </w:rPr>
              <w:t xml:space="preserve"> חלקית</w:t>
            </w:r>
            <w:r w:rsidRPr="0047126B">
              <w:rPr>
                <w:rFonts w:ascii="David" w:hAnsi="David"/>
                <w:szCs w:val="24"/>
                <w:rtl/>
              </w:rPr>
              <w:t xml:space="preserve">. </w:t>
            </w:r>
            <w:r>
              <w:rPr>
                <w:rFonts w:ascii="David" w:hAnsi="David" w:hint="cs"/>
                <w:szCs w:val="24"/>
                <w:rtl/>
              </w:rPr>
              <w:t>סעיף 16 ב. 2 עודכן במסמכי המכרז.</w:t>
            </w:r>
          </w:p>
        </w:tc>
      </w:tr>
      <w:tr w:rsidR="0074142E" w:rsidRPr="00834CBB" w14:paraId="4C33BC29" w14:textId="77777777" w:rsidTr="00EF5705">
        <w:trPr>
          <w:trHeight w:val="589"/>
        </w:trPr>
        <w:tc>
          <w:tcPr>
            <w:tcW w:w="349" w:type="pct"/>
            <w:shd w:val="clear" w:color="auto" w:fill="auto"/>
            <w:noWrap/>
          </w:tcPr>
          <w:p w14:paraId="72ED86CB" w14:textId="77777777" w:rsidR="0074142E" w:rsidRDefault="0074142E" w:rsidP="00EF5705">
            <w:pPr>
              <w:tabs>
                <w:tab w:val="left" w:pos="206"/>
              </w:tabs>
              <w:ind w:right="-479"/>
              <w:rPr>
                <w:rFonts w:ascii="David" w:hAnsi="David"/>
                <w:szCs w:val="24"/>
                <w:rtl/>
              </w:rPr>
            </w:pPr>
            <w:r>
              <w:rPr>
                <w:rFonts w:ascii="David" w:hAnsi="David" w:hint="cs"/>
                <w:szCs w:val="24"/>
                <w:rtl/>
              </w:rPr>
              <w:t>16</w:t>
            </w:r>
          </w:p>
        </w:tc>
        <w:tc>
          <w:tcPr>
            <w:tcW w:w="521" w:type="pct"/>
            <w:shd w:val="clear" w:color="auto" w:fill="auto"/>
          </w:tcPr>
          <w:p w14:paraId="1D591634" w14:textId="77777777" w:rsidR="0074142E" w:rsidRDefault="0074142E" w:rsidP="00EF5705">
            <w:pPr>
              <w:tabs>
                <w:tab w:val="left" w:pos="206"/>
              </w:tabs>
              <w:ind w:right="-479"/>
              <w:rPr>
                <w:rFonts w:ascii="David" w:hAnsi="David"/>
                <w:szCs w:val="24"/>
                <w:rtl/>
              </w:rPr>
            </w:pPr>
            <w:r>
              <w:rPr>
                <w:rFonts w:ascii="David" w:hAnsi="David" w:hint="cs"/>
                <w:szCs w:val="24"/>
                <w:rtl/>
              </w:rPr>
              <w:t xml:space="preserve">עמ' 46 </w:t>
            </w:r>
          </w:p>
        </w:tc>
        <w:tc>
          <w:tcPr>
            <w:tcW w:w="560" w:type="pct"/>
            <w:shd w:val="clear" w:color="auto" w:fill="auto"/>
          </w:tcPr>
          <w:p w14:paraId="7DB5977D" w14:textId="77777777" w:rsidR="0074142E" w:rsidRPr="0010153C" w:rsidRDefault="0074142E" w:rsidP="00EF5705">
            <w:pPr>
              <w:jc w:val="center"/>
              <w:rPr>
                <w:rFonts w:ascii="David" w:hAnsi="David"/>
                <w:sz w:val="22"/>
                <w:szCs w:val="22"/>
                <w:rtl/>
              </w:rPr>
            </w:pPr>
            <w:r w:rsidRPr="0010153C">
              <w:rPr>
                <w:rFonts w:ascii="David" w:hAnsi="David" w:hint="cs"/>
                <w:sz w:val="22"/>
                <w:szCs w:val="22"/>
                <w:rtl/>
              </w:rPr>
              <w:t>נוסח ההתחייבות</w:t>
            </w:r>
          </w:p>
        </w:tc>
        <w:tc>
          <w:tcPr>
            <w:tcW w:w="2027" w:type="pct"/>
            <w:shd w:val="clear" w:color="auto" w:fill="auto"/>
          </w:tcPr>
          <w:p w14:paraId="3A818501" w14:textId="77777777" w:rsidR="0074142E" w:rsidRPr="002E3CFE" w:rsidRDefault="0074142E" w:rsidP="00EF5705">
            <w:pPr>
              <w:spacing w:line="360" w:lineRule="auto"/>
              <w:jc w:val="both"/>
              <w:rPr>
                <w:rFonts w:ascii="David" w:hAnsi="David"/>
                <w:szCs w:val="24"/>
                <w:rtl/>
              </w:rPr>
            </w:pPr>
            <w:r w:rsidRPr="002E3CFE">
              <w:rPr>
                <w:rFonts w:ascii="David" w:hAnsi="David"/>
                <w:szCs w:val="24"/>
                <w:rtl/>
              </w:rPr>
              <w:t xml:space="preserve">בהמשך לאמור לעיל, בנוגע לסעיף 3.2 למסמכי המכרז, נבקש לקבל הבהרה לפיה ההצהרה שתינתן היא למיטב הידיעה- העדר ניגוד עניינים בלבד. </w:t>
            </w:r>
          </w:p>
          <w:p w14:paraId="15D8551A" w14:textId="77777777" w:rsidR="0074142E" w:rsidRPr="002E3CFE" w:rsidRDefault="0074142E" w:rsidP="00EF5705">
            <w:pPr>
              <w:spacing w:line="360" w:lineRule="auto"/>
              <w:jc w:val="both"/>
              <w:rPr>
                <w:rFonts w:ascii="David" w:hAnsi="David"/>
                <w:szCs w:val="24"/>
                <w:rtl/>
              </w:rPr>
            </w:pPr>
          </w:p>
          <w:p w14:paraId="274582D7" w14:textId="77777777" w:rsidR="0074142E" w:rsidRPr="002E3CFE" w:rsidRDefault="0074142E" w:rsidP="00EF5705">
            <w:pPr>
              <w:spacing w:line="360" w:lineRule="auto"/>
              <w:jc w:val="both"/>
              <w:rPr>
                <w:rFonts w:ascii="David" w:hAnsi="David"/>
                <w:szCs w:val="24"/>
                <w:rtl/>
              </w:rPr>
            </w:pPr>
            <w:r w:rsidRPr="002E3CFE">
              <w:rPr>
                <w:rFonts w:ascii="David" w:hAnsi="David"/>
                <w:szCs w:val="24"/>
                <w:rtl/>
              </w:rPr>
              <w:t xml:space="preserve">מעבר לכך, נבקש למחוק את סעיף 3 להצהרה. </w:t>
            </w:r>
          </w:p>
        </w:tc>
        <w:tc>
          <w:tcPr>
            <w:tcW w:w="1543" w:type="pct"/>
            <w:shd w:val="clear" w:color="auto" w:fill="auto"/>
          </w:tcPr>
          <w:p w14:paraId="30B93505" w14:textId="77777777" w:rsidR="0074142E" w:rsidRPr="0047126B" w:rsidRDefault="0074142E" w:rsidP="00EF5705">
            <w:pPr>
              <w:jc w:val="both"/>
              <w:rPr>
                <w:rFonts w:ascii="David" w:hAnsi="David"/>
                <w:szCs w:val="24"/>
                <w:rtl/>
              </w:rPr>
            </w:pPr>
            <w:r w:rsidRPr="0047126B">
              <w:rPr>
                <w:rFonts w:ascii="David" w:hAnsi="David" w:hint="eastAsia"/>
                <w:szCs w:val="24"/>
                <w:rtl/>
              </w:rPr>
              <w:t>ראה</w:t>
            </w:r>
            <w:r w:rsidRPr="0047126B">
              <w:rPr>
                <w:rFonts w:ascii="David" w:hAnsi="David"/>
                <w:szCs w:val="24"/>
                <w:rtl/>
              </w:rPr>
              <w:t xml:space="preserve"> לעיל תשובה לשאלה מס' 4</w:t>
            </w:r>
          </w:p>
        </w:tc>
      </w:tr>
      <w:tr w:rsidR="0074142E" w:rsidRPr="00834CBB" w14:paraId="4CA8362D" w14:textId="77777777" w:rsidTr="00EF5705">
        <w:trPr>
          <w:trHeight w:val="589"/>
        </w:trPr>
        <w:tc>
          <w:tcPr>
            <w:tcW w:w="349" w:type="pct"/>
            <w:shd w:val="clear" w:color="auto" w:fill="auto"/>
            <w:noWrap/>
          </w:tcPr>
          <w:p w14:paraId="77C64556" w14:textId="77777777" w:rsidR="0074142E" w:rsidRDefault="0074142E" w:rsidP="00EF5705">
            <w:pPr>
              <w:tabs>
                <w:tab w:val="left" w:pos="206"/>
              </w:tabs>
              <w:ind w:right="-479"/>
              <w:rPr>
                <w:rFonts w:ascii="David" w:hAnsi="David"/>
                <w:szCs w:val="24"/>
                <w:rtl/>
              </w:rPr>
            </w:pPr>
            <w:r>
              <w:rPr>
                <w:rFonts w:ascii="David" w:hAnsi="David" w:hint="cs"/>
                <w:szCs w:val="24"/>
                <w:rtl/>
              </w:rPr>
              <w:t>17</w:t>
            </w:r>
          </w:p>
        </w:tc>
        <w:tc>
          <w:tcPr>
            <w:tcW w:w="521" w:type="pct"/>
            <w:shd w:val="clear" w:color="auto" w:fill="auto"/>
          </w:tcPr>
          <w:p w14:paraId="0C5EE949" w14:textId="77777777" w:rsidR="0074142E" w:rsidRDefault="0074142E" w:rsidP="00EF5705">
            <w:pPr>
              <w:tabs>
                <w:tab w:val="left" w:pos="206"/>
              </w:tabs>
              <w:ind w:right="-479"/>
              <w:rPr>
                <w:rFonts w:ascii="David" w:hAnsi="David"/>
                <w:szCs w:val="24"/>
                <w:rtl/>
              </w:rPr>
            </w:pPr>
            <w:r>
              <w:rPr>
                <w:rFonts w:ascii="David" w:hAnsi="David" w:hint="cs"/>
                <w:szCs w:val="24"/>
                <w:rtl/>
              </w:rPr>
              <w:t xml:space="preserve">עמ' 48 </w:t>
            </w:r>
          </w:p>
        </w:tc>
        <w:tc>
          <w:tcPr>
            <w:tcW w:w="560" w:type="pct"/>
            <w:shd w:val="clear" w:color="auto" w:fill="auto"/>
          </w:tcPr>
          <w:p w14:paraId="30283E82" w14:textId="77777777" w:rsidR="0074142E" w:rsidRPr="0010153C" w:rsidRDefault="0074142E" w:rsidP="00EF5705">
            <w:pPr>
              <w:jc w:val="center"/>
              <w:rPr>
                <w:rFonts w:ascii="David" w:hAnsi="David"/>
                <w:sz w:val="22"/>
                <w:szCs w:val="22"/>
                <w:rtl/>
              </w:rPr>
            </w:pPr>
            <w:r w:rsidRPr="0010153C">
              <w:rPr>
                <w:rFonts w:ascii="David" w:hAnsi="David" w:hint="cs"/>
                <w:sz w:val="22"/>
                <w:szCs w:val="22"/>
                <w:rtl/>
              </w:rPr>
              <w:t>נוסח ההתחייבות</w:t>
            </w:r>
          </w:p>
        </w:tc>
        <w:tc>
          <w:tcPr>
            <w:tcW w:w="2027" w:type="pct"/>
            <w:shd w:val="clear" w:color="auto" w:fill="auto"/>
          </w:tcPr>
          <w:p w14:paraId="12F2C26B" w14:textId="77777777" w:rsidR="0074142E" w:rsidRPr="002E3CFE" w:rsidRDefault="0074142E" w:rsidP="00EF5705">
            <w:pPr>
              <w:spacing w:line="360" w:lineRule="auto"/>
              <w:jc w:val="both"/>
              <w:rPr>
                <w:rFonts w:ascii="David" w:hAnsi="David"/>
                <w:szCs w:val="24"/>
                <w:rtl/>
              </w:rPr>
            </w:pPr>
            <w:r w:rsidRPr="002E3CFE">
              <w:rPr>
                <w:rFonts w:ascii="David" w:hAnsi="David"/>
                <w:szCs w:val="24"/>
                <w:rtl/>
              </w:rPr>
              <w:t xml:space="preserve">בהמשך לאמור לעיל, בנוגע לסעיף 3.2 למסמכי המכרז, נבקש לקבל הבהרה לפיה ההצהרה שתינתן היא למיטב הידיעה- העדר ניגוד עניינים בלבד. </w:t>
            </w:r>
          </w:p>
          <w:p w14:paraId="06193766" w14:textId="77777777" w:rsidR="0074142E" w:rsidRPr="002E3CFE" w:rsidRDefault="0074142E" w:rsidP="00EF5705">
            <w:pPr>
              <w:spacing w:line="360" w:lineRule="auto"/>
              <w:jc w:val="both"/>
              <w:rPr>
                <w:rFonts w:ascii="David" w:hAnsi="David"/>
                <w:szCs w:val="24"/>
                <w:rtl/>
              </w:rPr>
            </w:pPr>
          </w:p>
          <w:p w14:paraId="106F0432" w14:textId="77777777" w:rsidR="0074142E" w:rsidRPr="002E3CFE" w:rsidRDefault="0074142E" w:rsidP="00EF5705">
            <w:pPr>
              <w:spacing w:line="360" w:lineRule="auto"/>
              <w:jc w:val="both"/>
              <w:rPr>
                <w:rFonts w:ascii="David" w:hAnsi="David"/>
                <w:szCs w:val="24"/>
                <w:rtl/>
              </w:rPr>
            </w:pPr>
            <w:r w:rsidRPr="002E3CFE">
              <w:rPr>
                <w:rFonts w:ascii="David" w:hAnsi="David"/>
                <w:szCs w:val="24"/>
                <w:rtl/>
              </w:rPr>
              <w:t xml:space="preserve">מעבר לכך, נבקש למחוק את סעיף 3 להצהרה. </w:t>
            </w:r>
          </w:p>
        </w:tc>
        <w:tc>
          <w:tcPr>
            <w:tcW w:w="1543" w:type="pct"/>
            <w:shd w:val="clear" w:color="auto" w:fill="auto"/>
          </w:tcPr>
          <w:p w14:paraId="0E00B83A" w14:textId="77777777" w:rsidR="0074142E" w:rsidRPr="0047126B" w:rsidRDefault="0074142E" w:rsidP="00EF5705">
            <w:pPr>
              <w:jc w:val="both"/>
              <w:rPr>
                <w:rFonts w:ascii="David" w:hAnsi="David"/>
                <w:szCs w:val="24"/>
                <w:rtl/>
              </w:rPr>
            </w:pPr>
            <w:r w:rsidRPr="0047126B">
              <w:rPr>
                <w:rFonts w:ascii="David" w:hAnsi="David" w:hint="eastAsia"/>
                <w:szCs w:val="24"/>
                <w:rtl/>
              </w:rPr>
              <w:t>ראה</w:t>
            </w:r>
            <w:r w:rsidRPr="0047126B">
              <w:rPr>
                <w:rFonts w:ascii="David" w:hAnsi="David"/>
                <w:szCs w:val="24"/>
                <w:rtl/>
              </w:rPr>
              <w:t xml:space="preserve"> לעיל תשובה לשאלה מס' 4.</w:t>
            </w:r>
          </w:p>
        </w:tc>
      </w:tr>
      <w:tr w:rsidR="0074142E" w:rsidRPr="00834CBB" w14:paraId="004AE4CB" w14:textId="77777777" w:rsidTr="00EF5705">
        <w:trPr>
          <w:trHeight w:val="589"/>
        </w:trPr>
        <w:tc>
          <w:tcPr>
            <w:tcW w:w="349" w:type="pct"/>
            <w:shd w:val="clear" w:color="auto" w:fill="auto"/>
            <w:noWrap/>
          </w:tcPr>
          <w:p w14:paraId="6C334386" w14:textId="77777777" w:rsidR="0074142E" w:rsidRDefault="0074142E" w:rsidP="00EF5705">
            <w:pPr>
              <w:tabs>
                <w:tab w:val="left" w:pos="206"/>
              </w:tabs>
              <w:ind w:right="-479"/>
              <w:rPr>
                <w:rFonts w:ascii="David" w:hAnsi="David"/>
                <w:szCs w:val="24"/>
                <w:rtl/>
              </w:rPr>
            </w:pPr>
            <w:r>
              <w:rPr>
                <w:rFonts w:ascii="David" w:hAnsi="David" w:hint="cs"/>
                <w:szCs w:val="24"/>
                <w:rtl/>
              </w:rPr>
              <w:t>18</w:t>
            </w:r>
          </w:p>
        </w:tc>
        <w:tc>
          <w:tcPr>
            <w:tcW w:w="521" w:type="pct"/>
            <w:shd w:val="clear" w:color="auto" w:fill="auto"/>
          </w:tcPr>
          <w:p w14:paraId="05B24A18" w14:textId="77777777" w:rsidR="0074142E" w:rsidRDefault="0074142E" w:rsidP="00EF5705">
            <w:pPr>
              <w:tabs>
                <w:tab w:val="left" w:pos="206"/>
              </w:tabs>
              <w:ind w:right="-479"/>
              <w:rPr>
                <w:rFonts w:ascii="David" w:hAnsi="David"/>
                <w:szCs w:val="24"/>
                <w:rtl/>
              </w:rPr>
            </w:pPr>
            <w:r>
              <w:rPr>
                <w:rFonts w:ascii="David" w:hAnsi="David" w:hint="cs"/>
                <w:szCs w:val="24"/>
                <w:rtl/>
              </w:rPr>
              <w:t xml:space="preserve">עמ' 50 </w:t>
            </w:r>
          </w:p>
        </w:tc>
        <w:tc>
          <w:tcPr>
            <w:tcW w:w="560" w:type="pct"/>
            <w:shd w:val="clear" w:color="auto" w:fill="auto"/>
          </w:tcPr>
          <w:p w14:paraId="23D1291A" w14:textId="77777777" w:rsidR="0074142E" w:rsidRPr="0010153C" w:rsidRDefault="0074142E" w:rsidP="00EF5705">
            <w:pPr>
              <w:jc w:val="center"/>
              <w:rPr>
                <w:rFonts w:ascii="David" w:hAnsi="David"/>
                <w:sz w:val="22"/>
                <w:szCs w:val="22"/>
                <w:rtl/>
              </w:rPr>
            </w:pPr>
            <w:r w:rsidRPr="0010153C">
              <w:rPr>
                <w:rFonts w:ascii="David" w:hAnsi="David" w:hint="cs"/>
                <w:sz w:val="22"/>
                <w:szCs w:val="22"/>
                <w:rtl/>
              </w:rPr>
              <w:t>בפסקה שמתחילה במילים "לצורך בחינת ניגוד העניינים"</w:t>
            </w:r>
          </w:p>
        </w:tc>
        <w:tc>
          <w:tcPr>
            <w:tcW w:w="2027" w:type="pct"/>
            <w:shd w:val="clear" w:color="auto" w:fill="auto"/>
          </w:tcPr>
          <w:p w14:paraId="2A228EA2" w14:textId="77777777" w:rsidR="0074142E" w:rsidRPr="002E3CFE" w:rsidRDefault="0074142E" w:rsidP="00EF5705">
            <w:pPr>
              <w:spacing w:line="360" w:lineRule="auto"/>
              <w:jc w:val="both"/>
              <w:rPr>
                <w:rFonts w:ascii="David" w:hAnsi="David"/>
                <w:szCs w:val="24"/>
                <w:rtl/>
              </w:rPr>
            </w:pPr>
            <w:r w:rsidRPr="002E3CFE">
              <w:rPr>
                <w:rFonts w:ascii="David" w:hAnsi="David"/>
                <w:szCs w:val="24"/>
                <w:rtl/>
              </w:rPr>
              <w:t xml:space="preserve">נבקש הבהרה, לפיה ההצהרה תתייחס למוסד הטכניון בלבד, ולכן יש למחוק את המשפט שתחילתו במילים "ו/או במי מעובדיו" וסיומו במילים "ו/או בעלות". </w:t>
            </w:r>
          </w:p>
        </w:tc>
        <w:tc>
          <w:tcPr>
            <w:tcW w:w="1543" w:type="pct"/>
            <w:shd w:val="clear" w:color="auto" w:fill="auto"/>
          </w:tcPr>
          <w:p w14:paraId="0AC69B92" w14:textId="77777777" w:rsidR="0074142E" w:rsidRPr="006220EA" w:rsidRDefault="0074142E" w:rsidP="00EF5705">
            <w:pPr>
              <w:jc w:val="both"/>
              <w:rPr>
                <w:rFonts w:ascii="David" w:hAnsi="David"/>
                <w:szCs w:val="24"/>
                <w:highlight w:val="yellow"/>
                <w:rtl/>
              </w:rPr>
            </w:pPr>
            <w:r w:rsidRPr="0047126B">
              <w:rPr>
                <w:rFonts w:ascii="David" w:hAnsi="David" w:hint="eastAsia"/>
                <w:szCs w:val="24"/>
                <w:rtl/>
              </w:rPr>
              <w:t>ראה</w:t>
            </w:r>
            <w:r w:rsidRPr="0047126B">
              <w:rPr>
                <w:rFonts w:ascii="David" w:hAnsi="David"/>
                <w:szCs w:val="24"/>
                <w:rtl/>
              </w:rPr>
              <w:t xml:space="preserve"> לעיל תשובה לשאלה מס' 4.</w:t>
            </w:r>
          </w:p>
        </w:tc>
      </w:tr>
      <w:tr w:rsidR="0074142E" w:rsidRPr="00834CBB" w14:paraId="3EBB3553" w14:textId="77777777" w:rsidTr="00EF5705">
        <w:trPr>
          <w:trHeight w:val="589"/>
        </w:trPr>
        <w:tc>
          <w:tcPr>
            <w:tcW w:w="349" w:type="pct"/>
            <w:shd w:val="clear" w:color="auto" w:fill="auto"/>
            <w:noWrap/>
          </w:tcPr>
          <w:p w14:paraId="5437EE6D" w14:textId="77777777" w:rsidR="0074142E" w:rsidRDefault="0074142E" w:rsidP="00EF5705">
            <w:pPr>
              <w:tabs>
                <w:tab w:val="left" w:pos="206"/>
              </w:tabs>
              <w:ind w:right="-479"/>
              <w:rPr>
                <w:rFonts w:ascii="David" w:hAnsi="David"/>
                <w:szCs w:val="24"/>
                <w:rtl/>
              </w:rPr>
            </w:pPr>
            <w:r>
              <w:rPr>
                <w:rFonts w:ascii="David" w:hAnsi="David" w:hint="cs"/>
                <w:szCs w:val="24"/>
                <w:rtl/>
              </w:rPr>
              <w:t>19</w:t>
            </w:r>
          </w:p>
        </w:tc>
        <w:tc>
          <w:tcPr>
            <w:tcW w:w="521" w:type="pct"/>
            <w:shd w:val="clear" w:color="auto" w:fill="auto"/>
          </w:tcPr>
          <w:p w14:paraId="00C2ABA9" w14:textId="77777777" w:rsidR="0074142E" w:rsidRDefault="0074142E" w:rsidP="00EF5705">
            <w:pPr>
              <w:tabs>
                <w:tab w:val="left" w:pos="206"/>
              </w:tabs>
              <w:ind w:right="-479"/>
              <w:rPr>
                <w:rFonts w:ascii="David" w:hAnsi="David"/>
                <w:szCs w:val="24"/>
                <w:rtl/>
              </w:rPr>
            </w:pPr>
            <w:r>
              <w:rPr>
                <w:rFonts w:ascii="David" w:hAnsi="David" w:hint="cs"/>
                <w:szCs w:val="24"/>
                <w:rtl/>
              </w:rPr>
              <w:t xml:space="preserve">עמ' 61 </w:t>
            </w:r>
          </w:p>
        </w:tc>
        <w:tc>
          <w:tcPr>
            <w:tcW w:w="560" w:type="pct"/>
            <w:shd w:val="clear" w:color="auto" w:fill="auto"/>
          </w:tcPr>
          <w:p w14:paraId="47402F03" w14:textId="77777777" w:rsidR="0074142E" w:rsidRPr="0010153C" w:rsidRDefault="0074142E" w:rsidP="00EF5705">
            <w:pPr>
              <w:jc w:val="center"/>
              <w:rPr>
                <w:rFonts w:ascii="David" w:hAnsi="David"/>
                <w:sz w:val="22"/>
                <w:szCs w:val="22"/>
                <w:rtl/>
              </w:rPr>
            </w:pPr>
            <w:r w:rsidRPr="0010153C">
              <w:rPr>
                <w:rFonts w:ascii="David" w:hAnsi="David" w:hint="cs"/>
                <w:sz w:val="22"/>
                <w:szCs w:val="22"/>
                <w:rtl/>
              </w:rPr>
              <w:t>סעיף שכותרתו "תקורה"</w:t>
            </w:r>
          </w:p>
        </w:tc>
        <w:tc>
          <w:tcPr>
            <w:tcW w:w="2027" w:type="pct"/>
            <w:shd w:val="clear" w:color="auto" w:fill="auto"/>
          </w:tcPr>
          <w:p w14:paraId="04585DE9" w14:textId="77777777" w:rsidR="0074142E" w:rsidRPr="002E3CFE" w:rsidRDefault="0074142E" w:rsidP="00EF5705">
            <w:pPr>
              <w:spacing w:line="360" w:lineRule="auto"/>
              <w:jc w:val="both"/>
              <w:rPr>
                <w:rFonts w:ascii="David" w:hAnsi="David"/>
                <w:szCs w:val="24"/>
                <w:rtl/>
              </w:rPr>
            </w:pPr>
            <w:r w:rsidRPr="002E3CFE">
              <w:rPr>
                <w:rFonts w:ascii="David" w:hAnsi="David"/>
                <w:szCs w:val="24"/>
                <w:rtl/>
              </w:rPr>
              <w:t xml:space="preserve">במסמכי המכרז, ובכלל זה בנוסח ההסכם המוצע, לא אוזכר שיעור התקורה שישולם. </w:t>
            </w:r>
          </w:p>
          <w:p w14:paraId="4D176E17" w14:textId="77777777" w:rsidR="0074142E" w:rsidRPr="002E3CFE" w:rsidRDefault="0074142E" w:rsidP="00EF5705">
            <w:pPr>
              <w:spacing w:line="360" w:lineRule="auto"/>
              <w:jc w:val="both"/>
              <w:rPr>
                <w:rFonts w:ascii="David" w:hAnsi="David"/>
                <w:szCs w:val="24"/>
                <w:rtl/>
              </w:rPr>
            </w:pPr>
            <w:r w:rsidRPr="002E3CFE">
              <w:rPr>
                <w:rFonts w:ascii="David" w:hAnsi="David"/>
                <w:szCs w:val="24"/>
                <w:rtl/>
              </w:rPr>
              <w:t xml:space="preserve">נבקש הבהרה לפיה במסגרת מכרז זה תשולם תקורה בשיעור שלא יפחת מ-19%. </w:t>
            </w:r>
          </w:p>
        </w:tc>
        <w:tc>
          <w:tcPr>
            <w:tcW w:w="1543" w:type="pct"/>
            <w:shd w:val="clear" w:color="auto" w:fill="auto"/>
          </w:tcPr>
          <w:p w14:paraId="16E735E9" w14:textId="77777777" w:rsidR="0074142E" w:rsidRPr="0047126B" w:rsidRDefault="0074142E" w:rsidP="00EF5705">
            <w:pPr>
              <w:jc w:val="both"/>
              <w:rPr>
                <w:rFonts w:ascii="David" w:hAnsi="David"/>
                <w:szCs w:val="24"/>
              </w:rPr>
            </w:pPr>
            <w:r w:rsidRPr="0047126B">
              <w:rPr>
                <w:rFonts w:ascii="David" w:hAnsi="David" w:hint="eastAsia"/>
                <w:szCs w:val="24"/>
                <w:rtl/>
              </w:rPr>
              <w:t>הבקשה</w:t>
            </w:r>
            <w:r w:rsidRPr="0047126B">
              <w:rPr>
                <w:rFonts w:ascii="David" w:hAnsi="David"/>
                <w:szCs w:val="24"/>
                <w:rtl/>
              </w:rPr>
              <w:t xml:space="preserve"> נידחת. </w:t>
            </w:r>
            <w:r w:rsidRPr="0047126B">
              <w:rPr>
                <w:rFonts w:ascii="David" w:hAnsi="David" w:hint="eastAsia"/>
                <w:szCs w:val="24"/>
                <w:rtl/>
              </w:rPr>
              <w:t>עודכנו</w:t>
            </w:r>
            <w:r w:rsidRPr="0047126B">
              <w:rPr>
                <w:rFonts w:ascii="David" w:hAnsi="David"/>
                <w:szCs w:val="24"/>
                <w:rtl/>
              </w:rPr>
              <w:t xml:space="preserve"> מסמכי המכרז, שיעור התקורה </w:t>
            </w:r>
            <w:r w:rsidRPr="0047126B">
              <w:rPr>
                <w:rFonts w:ascii="David" w:hAnsi="David" w:hint="eastAsia"/>
                <w:szCs w:val="24"/>
                <w:rtl/>
              </w:rPr>
              <w:t>לתוכנית</w:t>
            </w:r>
            <w:r w:rsidRPr="0047126B">
              <w:rPr>
                <w:rFonts w:ascii="David" w:hAnsi="David"/>
                <w:szCs w:val="24"/>
                <w:rtl/>
              </w:rPr>
              <w:t xml:space="preserve"> </w:t>
            </w:r>
            <w:r w:rsidRPr="0047126B">
              <w:rPr>
                <w:rFonts w:ascii="David" w:hAnsi="David" w:hint="eastAsia"/>
                <w:szCs w:val="24"/>
                <w:rtl/>
              </w:rPr>
              <w:t>ת</w:t>
            </w:r>
            <w:r w:rsidRPr="0047126B">
              <w:rPr>
                <w:rFonts w:ascii="David" w:hAnsi="David"/>
                <w:szCs w:val="24"/>
                <w:rtl/>
              </w:rPr>
              <w:t>עמוד על 15% מגובה התמורה שתינתן למוסד בעבור המחקר.</w:t>
            </w:r>
          </w:p>
          <w:p w14:paraId="3F0BDF0C" w14:textId="77777777" w:rsidR="0074142E" w:rsidRPr="007B3BF1" w:rsidRDefault="0074142E" w:rsidP="00EF5705">
            <w:pPr>
              <w:jc w:val="both"/>
              <w:rPr>
                <w:rFonts w:ascii="David" w:hAnsi="David"/>
                <w:szCs w:val="24"/>
                <w:rtl/>
              </w:rPr>
            </w:pPr>
          </w:p>
          <w:p w14:paraId="45789A10" w14:textId="77777777" w:rsidR="0074142E" w:rsidRPr="00D02192" w:rsidRDefault="0074142E" w:rsidP="00EF5705">
            <w:pPr>
              <w:ind w:firstLine="720"/>
              <w:rPr>
                <w:rFonts w:ascii="David" w:hAnsi="David"/>
                <w:szCs w:val="24"/>
                <w:rtl/>
              </w:rPr>
            </w:pPr>
          </w:p>
        </w:tc>
      </w:tr>
      <w:tr w:rsidR="0074142E" w:rsidRPr="00834CBB" w14:paraId="341DE27D" w14:textId="77777777" w:rsidTr="00EF5705">
        <w:trPr>
          <w:trHeight w:val="589"/>
        </w:trPr>
        <w:tc>
          <w:tcPr>
            <w:tcW w:w="349" w:type="pct"/>
            <w:shd w:val="clear" w:color="auto" w:fill="auto"/>
            <w:noWrap/>
          </w:tcPr>
          <w:p w14:paraId="2EF97F01" w14:textId="77777777" w:rsidR="0074142E" w:rsidRDefault="0074142E" w:rsidP="00EF5705">
            <w:pPr>
              <w:tabs>
                <w:tab w:val="left" w:pos="206"/>
              </w:tabs>
              <w:ind w:right="-479"/>
              <w:rPr>
                <w:rFonts w:ascii="David" w:hAnsi="David"/>
                <w:szCs w:val="24"/>
                <w:rtl/>
              </w:rPr>
            </w:pPr>
            <w:r>
              <w:rPr>
                <w:rFonts w:ascii="David" w:hAnsi="David" w:hint="cs"/>
                <w:szCs w:val="24"/>
                <w:rtl/>
              </w:rPr>
              <w:t>20</w:t>
            </w:r>
          </w:p>
        </w:tc>
        <w:tc>
          <w:tcPr>
            <w:tcW w:w="521" w:type="pct"/>
            <w:shd w:val="clear" w:color="auto" w:fill="auto"/>
          </w:tcPr>
          <w:p w14:paraId="348A18A3" w14:textId="77777777" w:rsidR="0074142E" w:rsidRDefault="0074142E" w:rsidP="00EF5705">
            <w:pPr>
              <w:tabs>
                <w:tab w:val="left" w:pos="206"/>
              </w:tabs>
              <w:ind w:right="-479"/>
              <w:rPr>
                <w:rFonts w:ascii="David" w:hAnsi="David"/>
                <w:szCs w:val="24"/>
                <w:rtl/>
              </w:rPr>
            </w:pPr>
          </w:p>
        </w:tc>
        <w:tc>
          <w:tcPr>
            <w:tcW w:w="560" w:type="pct"/>
            <w:shd w:val="clear" w:color="auto" w:fill="auto"/>
          </w:tcPr>
          <w:p w14:paraId="30E005CC" w14:textId="77777777" w:rsidR="0074142E" w:rsidRPr="0010153C" w:rsidRDefault="0074142E" w:rsidP="00EF5705">
            <w:pPr>
              <w:jc w:val="center"/>
              <w:rPr>
                <w:rFonts w:ascii="David" w:hAnsi="David"/>
                <w:sz w:val="22"/>
                <w:szCs w:val="22"/>
                <w:rtl/>
              </w:rPr>
            </w:pPr>
          </w:p>
        </w:tc>
        <w:tc>
          <w:tcPr>
            <w:tcW w:w="2027" w:type="pct"/>
            <w:shd w:val="clear" w:color="auto" w:fill="auto"/>
          </w:tcPr>
          <w:p w14:paraId="1D4B421F" w14:textId="77777777" w:rsidR="0074142E" w:rsidRPr="002E3CFE" w:rsidRDefault="0074142E" w:rsidP="00EF5705">
            <w:pPr>
              <w:spacing w:line="360" w:lineRule="auto"/>
              <w:rPr>
                <w:rFonts w:ascii="David" w:hAnsi="David"/>
                <w:szCs w:val="24"/>
                <w:rtl/>
              </w:rPr>
            </w:pPr>
            <w:r w:rsidRPr="002E3CFE">
              <w:rPr>
                <w:rFonts w:ascii="David" w:hAnsi="David" w:hint="cs"/>
                <w:szCs w:val="24"/>
                <w:rtl/>
              </w:rPr>
              <w:t>האם הקול קורא שבנדון כולל גם הקמת גגות סולאריים או החלפת תאורת רחוב לתאורה חסכונית?</w:t>
            </w:r>
          </w:p>
          <w:p w14:paraId="6B345F06" w14:textId="77777777" w:rsidR="0074142E" w:rsidRPr="002E3CFE" w:rsidRDefault="0074142E" w:rsidP="00EF5705">
            <w:pPr>
              <w:spacing w:line="360" w:lineRule="auto"/>
              <w:jc w:val="both"/>
              <w:rPr>
                <w:rFonts w:ascii="David" w:hAnsi="David"/>
                <w:szCs w:val="24"/>
                <w:rtl/>
              </w:rPr>
            </w:pPr>
          </w:p>
        </w:tc>
        <w:tc>
          <w:tcPr>
            <w:tcW w:w="1543" w:type="pct"/>
            <w:shd w:val="clear" w:color="auto" w:fill="auto"/>
          </w:tcPr>
          <w:p w14:paraId="532E591F" w14:textId="77777777" w:rsidR="0074142E" w:rsidRPr="00834CBB" w:rsidRDefault="0074142E" w:rsidP="00EF5705">
            <w:pPr>
              <w:jc w:val="both"/>
              <w:rPr>
                <w:rFonts w:ascii="David" w:hAnsi="David"/>
                <w:szCs w:val="24"/>
                <w:rtl/>
              </w:rPr>
            </w:pPr>
            <w:r>
              <w:rPr>
                <w:rFonts w:ascii="David" w:hAnsi="David" w:hint="cs"/>
                <w:szCs w:val="24"/>
                <w:rtl/>
              </w:rPr>
              <w:t>לא. הקול קורא מיועד לחדשנות תעשייתית.</w:t>
            </w:r>
          </w:p>
        </w:tc>
      </w:tr>
      <w:tr w:rsidR="0074142E" w:rsidRPr="00834CBB" w14:paraId="3B704CA5" w14:textId="77777777" w:rsidTr="00EF5705">
        <w:trPr>
          <w:trHeight w:val="589"/>
        </w:trPr>
        <w:tc>
          <w:tcPr>
            <w:tcW w:w="349" w:type="pct"/>
            <w:shd w:val="clear" w:color="auto" w:fill="auto"/>
            <w:noWrap/>
          </w:tcPr>
          <w:p w14:paraId="7986A249" w14:textId="77777777" w:rsidR="0074142E" w:rsidRDefault="0074142E" w:rsidP="00EF5705">
            <w:pPr>
              <w:tabs>
                <w:tab w:val="left" w:pos="206"/>
              </w:tabs>
              <w:ind w:right="-479"/>
              <w:rPr>
                <w:rFonts w:ascii="David" w:hAnsi="David"/>
                <w:szCs w:val="24"/>
                <w:rtl/>
              </w:rPr>
            </w:pPr>
            <w:r>
              <w:rPr>
                <w:rFonts w:ascii="David" w:hAnsi="David" w:hint="cs"/>
                <w:szCs w:val="24"/>
                <w:rtl/>
              </w:rPr>
              <w:t>21</w:t>
            </w:r>
          </w:p>
        </w:tc>
        <w:tc>
          <w:tcPr>
            <w:tcW w:w="521" w:type="pct"/>
            <w:shd w:val="clear" w:color="auto" w:fill="auto"/>
          </w:tcPr>
          <w:p w14:paraId="3D0CB24C" w14:textId="77777777" w:rsidR="0074142E" w:rsidRPr="00831A99" w:rsidRDefault="0074142E" w:rsidP="00EF5705">
            <w:pPr>
              <w:tabs>
                <w:tab w:val="left" w:pos="206"/>
              </w:tabs>
              <w:ind w:right="-479"/>
              <w:rPr>
                <w:rFonts w:ascii="David" w:hAnsi="David"/>
                <w:szCs w:val="24"/>
                <w:rtl/>
              </w:rPr>
            </w:pPr>
            <w:r w:rsidRPr="00831A99">
              <w:rPr>
                <w:rFonts w:ascii="David" w:hAnsi="David"/>
                <w:szCs w:val="24"/>
                <w:rtl/>
              </w:rPr>
              <w:t>18</w:t>
            </w:r>
          </w:p>
        </w:tc>
        <w:tc>
          <w:tcPr>
            <w:tcW w:w="560" w:type="pct"/>
            <w:shd w:val="clear" w:color="auto" w:fill="auto"/>
          </w:tcPr>
          <w:p w14:paraId="2B20D71E" w14:textId="77777777" w:rsidR="0074142E" w:rsidRPr="00831A99" w:rsidRDefault="0074142E" w:rsidP="00EF5705">
            <w:pPr>
              <w:jc w:val="center"/>
              <w:rPr>
                <w:rFonts w:ascii="David" w:hAnsi="David"/>
                <w:szCs w:val="24"/>
                <w:rtl/>
              </w:rPr>
            </w:pPr>
            <w:r w:rsidRPr="00831A99">
              <w:rPr>
                <w:rFonts w:ascii="David" w:hAnsi="David"/>
                <w:szCs w:val="24"/>
                <w:rtl/>
              </w:rPr>
              <w:t>3</w:t>
            </w:r>
          </w:p>
        </w:tc>
        <w:tc>
          <w:tcPr>
            <w:tcW w:w="2027" w:type="pct"/>
            <w:shd w:val="clear" w:color="auto" w:fill="auto"/>
          </w:tcPr>
          <w:p w14:paraId="25E954A5" w14:textId="77777777" w:rsidR="0074142E" w:rsidRPr="002E3CFE" w:rsidRDefault="0074142E" w:rsidP="00EF5705">
            <w:pPr>
              <w:spacing w:line="360" w:lineRule="auto"/>
              <w:rPr>
                <w:rFonts w:ascii="David" w:hAnsi="David"/>
                <w:szCs w:val="24"/>
                <w:rtl/>
              </w:rPr>
            </w:pPr>
            <w:r w:rsidRPr="002E3CFE">
              <w:rPr>
                <w:rFonts w:ascii="David" w:hAnsi="David"/>
                <w:szCs w:val="24"/>
                <w:rtl/>
              </w:rPr>
              <w:t>למה הכוונה ב"סעיפים א'-ח' המתוארים להלן"</w:t>
            </w:r>
          </w:p>
        </w:tc>
        <w:tc>
          <w:tcPr>
            <w:tcW w:w="1543" w:type="pct"/>
            <w:shd w:val="clear" w:color="auto" w:fill="auto"/>
          </w:tcPr>
          <w:p w14:paraId="03610102" w14:textId="77777777" w:rsidR="0074142E" w:rsidRDefault="0074142E" w:rsidP="00EF5705">
            <w:pPr>
              <w:jc w:val="both"/>
              <w:rPr>
                <w:rFonts w:ascii="David" w:hAnsi="David"/>
                <w:szCs w:val="24"/>
                <w:rtl/>
              </w:rPr>
            </w:pPr>
            <w:r>
              <w:rPr>
                <w:rFonts w:ascii="David" w:hAnsi="David" w:hint="cs"/>
                <w:szCs w:val="24"/>
                <w:rtl/>
              </w:rPr>
              <w:t>תוקן ל "סעיפים 3.1 עד 3.10 המתוארים להלן"</w:t>
            </w:r>
          </w:p>
        </w:tc>
      </w:tr>
      <w:tr w:rsidR="0074142E" w:rsidRPr="00834CBB" w14:paraId="086296AB" w14:textId="77777777" w:rsidTr="00EF5705">
        <w:trPr>
          <w:trHeight w:val="589"/>
        </w:trPr>
        <w:tc>
          <w:tcPr>
            <w:tcW w:w="349" w:type="pct"/>
            <w:shd w:val="clear" w:color="auto" w:fill="auto"/>
            <w:noWrap/>
          </w:tcPr>
          <w:p w14:paraId="5E392224" w14:textId="77777777" w:rsidR="0074142E" w:rsidRDefault="0074142E" w:rsidP="00EF5705">
            <w:pPr>
              <w:tabs>
                <w:tab w:val="left" w:pos="206"/>
              </w:tabs>
              <w:ind w:right="-479"/>
              <w:rPr>
                <w:rFonts w:ascii="David" w:hAnsi="David"/>
                <w:szCs w:val="24"/>
                <w:rtl/>
              </w:rPr>
            </w:pPr>
            <w:r>
              <w:rPr>
                <w:rFonts w:ascii="David" w:hAnsi="David" w:hint="cs"/>
                <w:szCs w:val="24"/>
                <w:rtl/>
              </w:rPr>
              <w:t>22</w:t>
            </w:r>
          </w:p>
        </w:tc>
        <w:tc>
          <w:tcPr>
            <w:tcW w:w="521" w:type="pct"/>
            <w:shd w:val="clear" w:color="auto" w:fill="auto"/>
          </w:tcPr>
          <w:p w14:paraId="50DFB4DD" w14:textId="77777777" w:rsidR="0074142E" w:rsidRPr="00831A99" w:rsidRDefault="0074142E" w:rsidP="00EF5705">
            <w:pPr>
              <w:tabs>
                <w:tab w:val="left" w:pos="206"/>
              </w:tabs>
              <w:ind w:right="-479"/>
              <w:rPr>
                <w:rFonts w:ascii="David" w:hAnsi="David"/>
                <w:szCs w:val="24"/>
                <w:rtl/>
              </w:rPr>
            </w:pPr>
            <w:r w:rsidRPr="00831A99">
              <w:rPr>
                <w:rFonts w:ascii="David" w:hAnsi="David"/>
                <w:szCs w:val="24"/>
                <w:rtl/>
              </w:rPr>
              <w:t>37</w:t>
            </w:r>
          </w:p>
        </w:tc>
        <w:tc>
          <w:tcPr>
            <w:tcW w:w="560" w:type="pct"/>
            <w:shd w:val="clear" w:color="auto" w:fill="auto"/>
          </w:tcPr>
          <w:p w14:paraId="312A70CE" w14:textId="77777777" w:rsidR="0074142E" w:rsidRPr="00831A99" w:rsidRDefault="0074142E" w:rsidP="00EF5705">
            <w:pPr>
              <w:jc w:val="center"/>
              <w:rPr>
                <w:rFonts w:ascii="David" w:hAnsi="David"/>
                <w:szCs w:val="24"/>
                <w:rtl/>
              </w:rPr>
            </w:pPr>
            <w:r w:rsidRPr="00831A99">
              <w:rPr>
                <w:rFonts w:ascii="David" w:hAnsi="David"/>
                <w:szCs w:val="24"/>
                <w:rtl/>
              </w:rPr>
              <w:t>חתימות</w:t>
            </w:r>
          </w:p>
        </w:tc>
        <w:tc>
          <w:tcPr>
            <w:tcW w:w="2027" w:type="pct"/>
            <w:shd w:val="clear" w:color="auto" w:fill="auto"/>
          </w:tcPr>
          <w:p w14:paraId="4436659A" w14:textId="77777777" w:rsidR="0074142E" w:rsidRPr="002E3CFE" w:rsidRDefault="0074142E" w:rsidP="00EF5705">
            <w:pPr>
              <w:spacing w:line="360" w:lineRule="auto"/>
              <w:rPr>
                <w:rFonts w:ascii="David" w:hAnsi="David"/>
                <w:szCs w:val="24"/>
                <w:rtl/>
              </w:rPr>
            </w:pPr>
            <w:r w:rsidRPr="002E3CFE">
              <w:rPr>
                <w:rFonts w:ascii="David" w:hAnsi="David"/>
                <w:szCs w:val="24"/>
                <w:rtl/>
              </w:rPr>
              <w:t>האם נדרש לחתום על ההסכם מראש? אם כן מה הפרטים שיש להכניס בתוך ההסכם בנוסף לחתימה?</w:t>
            </w:r>
          </w:p>
        </w:tc>
        <w:tc>
          <w:tcPr>
            <w:tcW w:w="1543" w:type="pct"/>
            <w:shd w:val="clear" w:color="auto" w:fill="auto"/>
          </w:tcPr>
          <w:p w14:paraId="75E4ABD2" w14:textId="77777777" w:rsidR="0074142E" w:rsidRDefault="0074142E" w:rsidP="00EF5705">
            <w:pPr>
              <w:jc w:val="both"/>
              <w:rPr>
                <w:rFonts w:ascii="David" w:hAnsi="David"/>
                <w:szCs w:val="24"/>
                <w:rtl/>
              </w:rPr>
            </w:pPr>
            <w:r>
              <w:rPr>
                <w:rFonts w:ascii="David" w:hAnsi="David" w:hint="cs"/>
                <w:szCs w:val="24"/>
                <w:rtl/>
              </w:rPr>
              <w:t>לא.</w:t>
            </w:r>
          </w:p>
          <w:p w14:paraId="60A08030" w14:textId="77777777" w:rsidR="0074142E" w:rsidRDefault="0074142E" w:rsidP="00EF5705">
            <w:pPr>
              <w:jc w:val="both"/>
              <w:rPr>
                <w:rFonts w:ascii="David" w:hAnsi="David"/>
                <w:szCs w:val="24"/>
                <w:rtl/>
              </w:rPr>
            </w:pPr>
            <w:r>
              <w:rPr>
                <w:rFonts w:ascii="David" w:hAnsi="David" w:hint="cs"/>
                <w:szCs w:val="24"/>
                <w:rtl/>
              </w:rPr>
              <w:t>החתימה על ההסכם נעשית רק לאחר הזכייה</w:t>
            </w:r>
          </w:p>
        </w:tc>
      </w:tr>
      <w:tr w:rsidR="0074142E" w:rsidRPr="00834CBB" w14:paraId="12D169A9" w14:textId="77777777" w:rsidTr="00EF5705">
        <w:trPr>
          <w:trHeight w:val="589"/>
        </w:trPr>
        <w:tc>
          <w:tcPr>
            <w:tcW w:w="349" w:type="pct"/>
            <w:shd w:val="clear" w:color="auto" w:fill="auto"/>
            <w:noWrap/>
          </w:tcPr>
          <w:p w14:paraId="493AE0CF" w14:textId="77777777" w:rsidR="0074142E" w:rsidRDefault="0074142E" w:rsidP="00EF5705">
            <w:pPr>
              <w:tabs>
                <w:tab w:val="left" w:pos="206"/>
              </w:tabs>
              <w:ind w:right="-479"/>
              <w:rPr>
                <w:rFonts w:ascii="David" w:hAnsi="David"/>
                <w:szCs w:val="24"/>
                <w:rtl/>
              </w:rPr>
            </w:pPr>
            <w:r>
              <w:rPr>
                <w:rFonts w:ascii="David" w:hAnsi="David" w:hint="cs"/>
                <w:szCs w:val="24"/>
                <w:rtl/>
              </w:rPr>
              <w:t>23</w:t>
            </w:r>
          </w:p>
        </w:tc>
        <w:tc>
          <w:tcPr>
            <w:tcW w:w="521" w:type="pct"/>
            <w:shd w:val="clear" w:color="auto" w:fill="auto"/>
          </w:tcPr>
          <w:p w14:paraId="72CF31FF" w14:textId="77777777" w:rsidR="0074142E" w:rsidRPr="00831A99" w:rsidRDefault="0074142E" w:rsidP="00EF5705">
            <w:pPr>
              <w:tabs>
                <w:tab w:val="left" w:pos="206"/>
              </w:tabs>
              <w:ind w:right="-479"/>
              <w:rPr>
                <w:rFonts w:ascii="David" w:hAnsi="David"/>
                <w:szCs w:val="24"/>
                <w:rtl/>
              </w:rPr>
            </w:pPr>
          </w:p>
        </w:tc>
        <w:tc>
          <w:tcPr>
            <w:tcW w:w="560" w:type="pct"/>
            <w:shd w:val="clear" w:color="auto" w:fill="auto"/>
          </w:tcPr>
          <w:p w14:paraId="11BE0ACF" w14:textId="77777777" w:rsidR="0074142E" w:rsidRPr="00831A99" w:rsidRDefault="0074142E" w:rsidP="00EF5705">
            <w:pPr>
              <w:jc w:val="center"/>
              <w:rPr>
                <w:rFonts w:ascii="David" w:hAnsi="David"/>
                <w:szCs w:val="24"/>
                <w:rtl/>
              </w:rPr>
            </w:pPr>
          </w:p>
        </w:tc>
        <w:tc>
          <w:tcPr>
            <w:tcW w:w="2027" w:type="pct"/>
            <w:shd w:val="clear" w:color="auto" w:fill="auto"/>
          </w:tcPr>
          <w:p w14:paraId="42B174C0" w14:textId="77777777" w:rsidR="0074142E" w:rsidRPr="002E3CFE" w:rsidRDefault="0074142E" w:rsidP="00EF5705">
            <w:pPr>
              <w:spacing w:line="360" w:lineRule="auto"/>
              <w:rPr>
                <w:rFonts w:ascii="David" w:hAnsi="David"/>
                <w:szCs w:val="24"/>
                <w:rtl/>
              </w:rPr>
            </w:pPr>
            <w:r w:rsidRPr="002E3CFE">
              <w:rPr>
                <w:rFonts w:hint="cs"/>
                <w:szCs w:val="24"/>
                <w:rtl/>
              </w:rPr>
              <w:t>מבקשים לבצע התאמה וליישם שינויים מוסכמים לסעיפי הסכם ההתקשרות על סעיפים מקבילים במסמכי המכרז (קול קורא).</w:t>
            </w:r>
          </w:p>
        </w:tc>
        <w:tc>
          <w:tcPr>
            <w:tcW w:w="1543" w:type="pct"/>
            <w:shd w:val="clear" w:color="auto" w:fill="auto"/>
          </w:tcPr>
          <w:p w14:paraId="2CD8C384" w14:textId="77777777" w:rsidR="0074142E" w:rsidRDefault="0074142E" w:rsidP="00EF5705">
            <w:pPr>
              <w:jc w:val="both"/>
              <w:rPr>
                <w:rFonts w:ascii="David" w:hAnsi="David"/>
                <w:szCs w:val="24"/>
                <w:rtl/>
              </w:rPr>
            </w:pPr>
            <w:r>
              <w:rPr>
                <w:rFonts w:ascii="David" w:hAnsi="David" w:hint="cs"/>
                <w:szCs w:val="24"/>
                <w:rtl/>
              </w:rPr>
              <w:t>שאלה לא ברורה</w:t>
            </w:r>
          </w:p>
        </w:tc>
      </w:tr>
      <w:tr w:rsidR="0074142E" w:rsidRPr="00834CBB" w14:paraId="37874898" w14:textId="77777777" w:rsidTr="00EF5705">
        <w:trPr>
          <w:trHeight w:val="589"/>
        </w:trPr>
        <w:tc>
          <w:tcPr>
            <w:tcW w:w="349" w:type="pct"/>
            <w:shd w:val="clear" w:color="auto" w:fill="auto"/>
            <w:noWrap/>
          </w:tcPr>
          <w:p w14:paraId="06CF2F8C" w14:textId="77777777" w:rsidR="0074142E" w:rsidRDefault="0074142E" w:rsidP="00EF5705">
            <w:pPr>
              <w:tabs>
                <w:tab w:val="left" w:pos="206"/>
              </w:tabs>
              <w:ind w:right="-479"/>
              <w:rPr>
                <w:rFonts w:ascii="David" w:hAnsi="David"/>
                <w:szCs w:val="24"/>
                <w:rtl/>
              </w:rPr>
            </w:pPr>
            <w:r>
              <w:rPr>
                <w:rFonts w:ascii="David" w:hAnsi="David" w:hint="cs"/>
                <w:szCs w:val="24"/>
                <w:rtl/>
              </w:rPr>
              <w:t>24</w:t>
            </w:r>
          </w:p>
        </w:tc>
        <w:tc>
          <w:tcPr>
            <w:tcW w:w="521" w:type="pct"/>
            <w:shd w:val="clear" w:color="auto" w:fill="auto"/>
          </w:tcPr>
          <w:p w14:paraId="555FB558" w14:textId="77777777" w:rsidR="0074142E" w:rsidRPr="00831A99" w:rsidRDefault="0074142E" w:rsidP="00EF5705">
            <w:pPr>
              <w:tabs>
                <w:tab w:val="left" w:pos="206"/>
              </w:tabs>
              <w:ind w:right="-479"/>
              <w:rPr>
                <w:rFonts w:ascii="David" w:hAnsi="David"/>
                <w:szCs w:val="24"/>
                <w:rtl/>
              </w:rPr>
            </w:pPr>
            <w:r>
              <w:rPr>
                <w:rFonts w:hint="cs"/>
                <w:szCs w:val="24"/>
                <w:rtl/>
              </w:rPr>
              <w:t>8</w:t>
            </w:r>
          </w:p>
        </w:tc>
        <w:tc>
          <w:tcPr>
            <w:tcW w:w="560" w:type="pct"/>
            <w:shd w:val="clear" w:color="auto" w:fill="auto"/>
          </w:tcPr>
          <w:p w14:paraId="53BCE69B" w14:textId="77777777" w:rsidR="0074142E" w:rsidRPr="00831A99" w:rsidRDefault="0074142E" w:rsidP="00EF5705">
            <w:pPr>
              <w:jc w:val="center"/>
              <w:rPr>
                <w:rFonts w:ascii="David" w:hAnsi="David"/>
                <w:szCs w:val="24"/>
                <w:rtl/>
              </w:rPr>
            </w:pPr>
            <w:r>
              <w:rPr>
                <w:rFonts w:hint="cs"/>
                <w:szCs w:val="24"/>
                <w:rtl/>
              </w:rPr>
              <w:t>4.2</w:t>
            </w:r>
          </w:p>
        </w:tc>
        <w:tc>
          <w:tcPr>
            <w:tcW w:w="2027" w:type="pct"/>
            <w:shd w:val="clear" w:color="auto" w:fill="auto"/>
          </w:tcPr>
          <w:p w14:paraId="10E7A8E5" w14:textId="77777777" w:rsidR="0074142E" w:rsidRPr="002E3CFE" w:rsidRDefault="0074142E" w:rsidP="00EF5705">
            <w:pPr>
              <w:spacing w:after="120" w:line="300" w:lineRule="atLeast"/>
              <w:jc w:val="both"/>
              <w:rPr>
                <w:szCs w:val="24"/>
                <w:rtl/>
              </w:rPr>
            </w:pPr>
            <w:r w:rsidRPr="002E3CFE">
              <w:rPr>
                <w:rFonts w:hint="cs"/>
                <w:szCs w:val="24"/>
                <w:rtl/>
              </w:rPr>
              <w:t>בסעיף זה נודה על עריכת השינוי הבא:</w:t>
            </w:r>
          </w:p>
          <w:p w14:paraId="224711D7" w14:textId="77777777" w:rsidR="0074142E" w:rsidRPr="002E3CFE" w:rsidRDefault="0074142E" w:rsidP="00EF5705">
            <w:pPr>
              <w:spacing w:line="360" w:lineRule="auto"/>
              <w:rPr>
                <w:rFonts w:ascii="David" w:hAnsi="David"/>
                <w:szCs w:val="24"/>
                <w:rtl/>
              </w:rPr>
            </w:pPr>
            <w:r w:rsidRPr="002E3CFE">
              <w:rPr>
                <w:rFonts w:hint="cs"/>
                <w:szCs w:val="24"/>
                <w:rtl/>
              </w:rPr>
              <w:t xml:space="preserve">"הממונה יהיה רשאי, </w:t>
            </w:r>
            <w:r w:rsidRPr="002E3CFE">
              <w:rPr>
                <w:rFonts w:hint="eastAsia"/>
                <w:szCs w:val="24"/>
                <w:rtl/>
              </w:rPr>
              <w:t>בתיאום</w:t>
            </w:r>
            <w:r w:rsidRPr="002E3CFE">
              <w:rPr>
                <w:szCs w:val="24"/>
                <w:rtl/>
              </w:rPr>
              <w:t xml:space="preserve"> </w:t>
            </w:r>
            <w:r w:rsidRPr="002E3CFE">
              <w:rPr>
                <w:rFonts w:hint="eastAsia"/>
                <w:szCs w:val="24"/>
                <w:rtl/>
              </w:rPr>
              <w:t>מראש</w:t>
            </w:r>
            <w:r w:rsidRPr="002E3CFE">
              <w:rPr>
                <w:szCs w:val="24"/>
                <w:rtl/>
              </w:rPr>
              <w:t xml:space="preserve"> </w:t>
            </w:r>
            <w:r w:rsidRPr="002E3CFE">
              <w:rPr>
                <w:rFonts w:hint="eastAsia"/>
                <w:szCs w:val="24"/>
                <w:rtl/>
              </w:rPr>
              <w:t>עם</w:t>
            </w:r>
            <w:r w:rsidRPr="002E3CFE">
              <w:rPr>
                <w:szCs w:val="24"/>
                <w:rtl/>
              </w:rPr>
              <w:t xml:space="preserve"> </w:t>
            </w:r>
            <w:r w:rsidRPr="002E3CFE">
              <w:rPr>
                <w:rFonts w:hint="eastAsia"/>
                <w:szCs w:val="24"/>
                <w:rtl/>
              </w:rPr>
              <w:t>המציע</w:t>
            </w:r>
            <w:r w:rsidRPr="002E3CFE">
              <w:rPr>
                <w:szCs w:val="24"/>
                <w:rtl/>
              </w:rPr>
              <w:t xml:space="preserve"> </w:t>
            </w:r>
            <w:r w:rsidRPr="002E3CFE">
              <w:rPr>
                <w:rFonts w:hint="eastAsia"/>
                <w:szCs w:val="24"/>
                <w:rtl/>
              </w:rPr>
              <w:t>ובכפוף</w:t>
            </w:r>
            <w:r w:rsidRPr="002E3CFE">
              <w:rPr>
                <w:szCs w:val="24"/>
                <w:rtl/>
              </w:rPr>
              <w:t xml:space="preserve"> </w:t>
            </w:r>
            <w:r w:rsidRPr="002E3CFE">
              <w:rPr>
                <w:rFonts w:hint="eastAsia"/>
                <w:szCs w:val="24"/>
                <w:rtl/>
              </w:rPr>
              <w:t>למחויבותו</w:t>
            </w:r>
            <w:r w:rsidRPr="002E3CFE">
              <w:rPr>
                <w:szCs w:val="24"/>
                <w:rtl/>
              </w:rPr>
              <w:t xml:space="preserve"> </w:t>
            </w:r>
            <w:r w:rsidRPr="002E3CFE">
              <w:rPr>
                <w:rFonts w:hint="eastAsia"/>
                <w:szCs w:val="24"/>
                <w:rtl/>
              </w:rPr>
              <w:t>לשמור</w:t>
            </w:r>
            <w:r w:rsidRPr="002E3CFE">
              <w:rPr>
                <w:szCs w:val="24"/>
                <w:rtl/>
              </w:rPr>
              <w:t xml:space="preserve"> </w:t>
            </w:r>
            <w:r w:rsidRPr="002E3CFE">
              <w:rPr>
                <w:rFonts w:hint="eastAsia"/>
                <w:szCs w:val="24"/>
                <w:rtl/>
              </w:rPr>
              <w:t>על</w:t>
            </w:r>
            <w:r w:rsidRPr="002E3CFE">
              <w:rPr>
                <w:szCs w:val="24"/>
                <w:rtl/>
              </w:rPr>
              <w:t xml:space="preserve"> </w:t>
            </w:r>
            <w:r w:rsidRPr="002E3CFE">
              <w:rPr>
                <w:rFonts w:hint="eastAsia"/>
                <w:szCs w:val="24"/>
                <w:rtl/>
              </w:rPr>
              <w:t>סודיות</w:t>
            </w:r>
            <w:r w:rsidRPr="002E3CFE">
              <w:rPr>
                <w:rFonts w:hint="cs"/>
                <w:szCs w:val="24"/>
                <w:rtl/>
              </w:rPr>
              <w:t xml:space="preserve">, להיכנס לכל מקום שבו מתנהלת עבודה כלשהי הקשורה או הכרוכה בביצוע התוכנית ולצפות בכל פעולה הקשורה או הכרוכה בביצועו. לעיין ולקבל מהיזם כל מסמך וכל מידע שידרוש, הקשור או הכרוך בביצוע התכנית.". </w:t>
            </w:r>
          </w:p>
        </w:tc>
        <w:tc>
          <w:tcPr>
            <w:tcW w:w="1543" w:type="pct"/>
            <w:shd w:val="clear" w:color="auto" w:fill="auto"/>
          </w:tcPr>
          <w:p w14:paraId="1B8424DF" w14:textId="77777777" w:rsidR="0074142E" w:rsidRDefault="0074142E" w:rsidP="00EF5705">
            <w:pPr>
              <w:jc w:val="both"/>
              <w:rPr>
                <w:rFonts w:ascii="David" w:hAnsi="David"/>
                <w:szCs w:val="24"/>
                <w:rtl/>
              </w:rPr>
            </w:pPr>
            <w:r>
              <w:rPr>
                <w:rFonts w:ascii="David" w:hAnsi="David" w:hint="cs"/>
                <w:szCs w:val="24"/>
                <w:rtl/>
              </w:rPr>
              <w:t>הבקשה התקבלה. מסמכי המכרז תוקנו בהתאם.</w:t>
            </w:r>
          </w:p>
        </w:tc>
      </w:tr>
      <w:tr w:rsidR="0074142E" w:rsidRPr="00834CBB" w14:paraId="09EA16DE" w14:textId="77777777" w:rsidTr="00EF5705">
        <w:trPr>
          <w:trHeight w:val="589"/>
        </w:trPr>
        <w:tc>
          <w:tcPr>
            <w:tcW w:w="349" w:type="pct"/>
            <w:shd w:val="clear" w:color="auto" w:fill="auto"/>
            <w:noWrap/>
          </w:tcPr>
          <w:p w14:paraId="5BF8B0EE" w14:textId="77777777" w:rsidR="0074142E" w:rsidRDefault="0074142E" w:rsidP="00EF5705">
            <w:pPr>
              <w:tabs>
                <w:tab w:val="left" w:pos="206"/>
              </w:tabs>
              <w:ind w:right="-479"/>
              <w:rPr>
                <w:rFonts w:ascii="David" w:hAnsi="David"/>
                <w:szCs w:val="24"/>
                <w:rtl/>
              </w:rPr>
            </w:pPr>
            <w:r>
              <w:rPr>
                <w:rFonts w:ascii="David" w:hAnsi="David" w:hint="cs"/>
                <w:szCs w:val="24"/>
                <w:rtl/>
              </w:rPr>
              <w:t>25</w:t>
            </w:r>
          </w:p>
        </w:tc>
        <w:tc>
          <w:tcPr>
            <w:tcW w:w="521" w:type="pct"/>
            <w:shd w:val="clear" w:color="auto" w:fill="auto"/>
          </w:tcPr>
          <w:p w14:paraId="6EA87FC3" w14:textId="77777777" w:rsidR="0074142E" w:rsidRPr="00831A99" w:rsidRDefault="0074142E" w:rsidP="00EF5705">
            <w:pPr>
              <w:tabs>
                <w:tab w:val="left" w:pos="206"/>
              </w:tabs>
              <w:ind w:right="-479"/>
              <w:rPr>
                <w:rFonts w:ascii="David" w:hAnsi="David"/>
                <w:szCs w:val="24"/>
                <w:rtl/>
              </w:rPr>
            </w:pPr>
            <w:r>
              <w:rPr>
                <w:rFonts w:hint="cs"/>
                <w:szCs w:val="24"/>
                <w:rtl/>
              </w:rPr>
              <w:t>9</w:t>
            </w:r>
          </w:p>
        </w:tc>
        <w:tc>
          <w:tcPr>
            <w:tcW w:w="560" w:type="pct"/>
            <w:shd w:val="clear" w:color="auto" w:fill="auto"/>
          </w:tcPr>
          <w:p w14:paraId="513A4BDB" w14:textId="77777777" w:rsidR="0074142E" w:rsidRPr="00831A99" w:rsidRDefault="0074142E" w:rsidP="00EF5705">
            <w:pPr>
              <w:jc w:val="center"/>
              <w:rPr>
                <w:rFonts w:ascii="David" w:hAnsi="David"/>
                <w:szCs w:val="24"/>
                <w:rtl/>
              </w:rPr>
            </w:pPr>
            <w:r>
              <w:rPr>
                <w:rFonts w:hint="cs"/>
                <w:szCs w:val="24"/>
                <w:rtl/>
              </w:rPr>
              <w:t>4.7.3</w:t>
            </w:r>
          </w:p>
        </w:tc>
        <w:tc>
          <w:tcPr>
            <w:tcW w:w="2027" w:type="pct"/>
            <w:shd w:val="clear" w:color="auto" w:fill="auto"/>
          </w:tcPr>
          <w:p w14:paraId="447CFFAD" w14:textId="77777777" w:rsidR="0074142E" w:rsidRPr="002E3CFE" w:rsidRDefault="0074142E" w:rsidP="00EF5705">
            <w:pPr>
              <w:spacing w:after="120" w:line="300" w:lineRule="atLeast"/>
              <w:jc w:val="both"/>
              <w:rPr>
                <w:szCs w:val="24"/>
                <w:rtl/>
              </w:rPr>
            </w:pPr>
            <w:r w:rsidRPr="002E3CFE">
              <w:rPr>
                <w:rFonts w:hint="cs"/>
                <w:szCs w:val="24"/>
                <w:rtl/>
              </w:rPr>
              <w:t>בסעיף זה נודה על עריכת השינוי הבא:</w:t>
            </w:r>
          </w:p>
          <w:p w14:paraId="0A697800" w14:textId="77777777" w:rsidR="0074142E" w:rsidRPr="002E3CFE" w:rsidRDefault="0074142E" w:rsidP="00EF5705">
            <w:pPr>
              <w:spacing w:line="360" w:lineRule="auto"/>
              <w:jc w:val="both"/>
              <w:rPr>
                <w:szCs w:val="24"/>
                <w:rtl/>
              </w:rPr>
            </w:pPr>
            <w:r w:rsidRPr="002E3CFE">
              <w:rPr>
                <w:rFonts w:hint="cs"/>
                <w:szCs w:val="24"/>
                <w:rtl/>
              </w:rPr>
              <w:t>"</w:t>
            </w:r>
            <w:r w:rsidRPr="002E3CFE">
              <w:rPr>
                <w:szCs w:val="24"/>
                <w:rtl/>
              </w:rPr>
              <w:t>למשרד תהא הזכות</w:t>
            </w:r>
            <w:r w:rsidRPr="002E3CFE">
              <w:rPr>
                <w:rFonts w:hint="cs"/>
                <w:szCs w:val="24"/>
                <w:rtl/>
              </w:rPr>
              <w:t>, טרם חתימה על הסכם ההשקעה והתמיכה</w:t>
            </w:r>
            <w:r w:rsidRPr="002E3CFE">
              <w:rPr>
                <w:szCs w:val="24"/>
                <w:rtl/>
              </w:rPr>
              <w:t xml:space="preserve">  לדרוש שינויים</w:t>
            </w:r>
            <w:r w:rsidRPr="002E3CFE">
              <w:rPr>
                <w:rFonts w:hint="cs"/>
                <w:szCs w:val="24"/>
                <w:rtl/>
              </w:rPr>
              <w:t xml:space="preserve"> שאינה מהותיים</w:t>
            </w:r>
            <w:r w:rsidRPr="002E3CFE">
              <w:rPr>
                <w:szCs w:val="24"/>
                <w:rtl/>
              </w:rPr>
              <w:t xml:space="preserve"> בתכנית, בתקציב (ובכל זה בנושא העסקת עובדים) ובמשך הזמן הדרוש לביצועה כתנאי לאישורה. היה ודרש המשרד שינויים</w:t>
            </w:r>
            <w:r w:rsidRPr="002E3CFE">
              <w:rPr>
                <w:rFonts w:hint="cs"/>
                <w:szCs w:val="24"/>
                <w:rtl/>
              </w:rPr>
              <w:t xml:space="preserve"> </w:t>
            </w:r>
            <w:r w:rsidRPr="002E3CFE">
              <w:rPr>
                <w:szCs w:val="24"/>
                <w:rtl/>
              </w:rPr>
              <w:t>ביחס לתכנית המוצעת, תינתן למציע הזכות לוותר על זכייתו במכרז, מבלי שתחולט ערבות המכרז.</w:t>
            </w:r>
            <w:r w:rsidRPr="002E3CFE">
              <w:rPr>
                <w:rFonts w:hint="cs"/>
                <w:szCs w:val="24"/>
                <w:rtl/>
              </w:rPr>
              <w:t>"</w:t>
            </w:r>
          </w:p>
          <w:p w14:paraId="0B2D5DE9" w14:textId="77777777" w:rsidR="0074142E" w:rsidRPr="002E3CFE" w:rsidRDefault="0074142E" w:rsidP="00EF5705">
            <w:pPr>
              <w:spacing w:line="360" w:lineRule="auto"/>
              <w:rPr>
                <w:rFonts w:ascii="David" w:hAnsi="David"/>
                <w:szCs w:val="24"/>
                <w:rtl/>
              </w:rPr>
            </w:pPr>
          </w:p>
        </w:tc>
        <w:tc>
          <w:tcPr>
            <w:tcW w:w="1543" w:type="pct"/>
            <w:shd w:val="clear" w:color="auto" w:fill="auto"/>
          </w:tcPr>
          <w:p w14:paraId="6678792D" w14:textId="77777777" w:rsidR="0074142E" w:rsidRDefault="0074142E" w:rsidP="00EF5705">
            <w:pPr>
              <w:jc w:val="both"/>
              <w:rPr>
                <w:rFonts w:ascii="David" w:hAnsi="David"/>
                <w:szCs w:val="24"/>
                <w:rtl/>
              </w:rPr>
            </w:pPr>
            <w:r>
              <w:rPr>
                <w:rFonts w:ascii="David" w:hAnsi="David" w:hint="cs"/>
                <w:szCs w:val="24"/>
                <w:rtl/>
              </w:rPr>
              <w:t>הבקשה נדחית</w:t>
            </w:r>
          </w:p>
          <w:p w14:paraId="36CDA2C4" w14:textId="77777777" w:rsidR="0074142E" w:rsidRDefault="0074142E" w:rsidP="00EF5705">
            <w:pPr>
              <w:jc w:val="both"/>
              <w:rPr>
                <w:rFonts w:ascii="David" w:hAnsi="David"/>
                <w:szCs w:val="24"/>
                <w:rtl/>
              </w:rPr>
            </w:pPr>
          </w:p>
        </w:tc>
      </w:tr>
      <w:tr w:rsidR="0074142E" w:rsidRPr="00834CBB" w14:paraId="323AF0CC" w14:textId="77777777" w:rsidTr="00EF5705">
        <w:trPr>
          <w:trHeight w:val="589"/>
        </w:trPr>
        <w:tc>
          <w:tcPr>
            <w:tcW w:w="349" w:type="pct"/>
            <w:shd w:val="clear" w:color="auto" w:fill="auto"/>
            <w:noWrap/>
          </w:tcPr>
          <w:p w14:paraId="747BF812" w14:textId="77777777" w:rsidR="0074142E" w:rsidRDefault="0074142E" w:rsidP="00EF5705">
            <w:pPr>
              <w:tabs>
                <w:tab w:val="left" w:pos="206"/>
              </w:tabs>
              <w:ind w:right="-479"/>
              <w:rPr>
                <w:rFonts w:ascii="David" w:hAnsi="David"/>
                <w:szCs w:val="24"/>
                <w:rtl/>
              </w:rPr>
            </w:pPr>
            <w:r>
              <w:rPr>
                <w:rFonts w:ascii="David" w:hAnsi="David" w:hint="cs"/>
                <w:szCs w:val="24"/>
                <w:rtl/>
              </w:rPr>
              <w:t>26</w:t>
            </w:r>
          </w:p>
        </w:tc>
        <w:tc>
          <w:tcPr>
            <w:tcW w:w="521" w:type="pct"/>
            <w:shd w:val="clear" w:color="auto" w:fill="auto"/>
          </w:tcPr>
          <w:p w14:paraId="52E8B7EF" w14:textId="77777777" w:rsidR="0074142E" w:rsidRPr="00831A99" w:rsidRDefault="0074142E" w:rsidP="00EF5705">
            <w:pPr>
              <w:tabs>
                <w:tab w:val="left" w:pos="206"/>
              </w:tabs>
              <w:ind w:right="-479"/>
              <w:rPr>
                <w:rFonts w:ascii="David" w:hAnsi="David"/>
                <w:szCs w:val="24"/>
                <w:rtl/>
              </w:rPr>
            </w:pPr>
            <w:r>
              <w:rPr>
                <w:rFonts w:hint="cs"/>
                <w:szCs w:val="24"/>
                <w:rtl/>
              </w:rPr>
              <w:t>23</w:t>
            </w:r>
          </w:p>
        </w:tc>
        <w:tc>
          <w:tcPr>
            <w:tcW w:w="560" w:type="pct"/>
            <w:shd w:val="clear" w:color="auto" w:fill="auto"/>
          </w:tcPr>
          <w:p w14:paraId="44E52D28" w14:textId="77777777" w:rsidR="0074142E" w:rsidRPr="00831A99" w:rsidRDefault="0074142E" w:rsidP="00EF5705">
            <w:pPr>
              <w:jc w:val="center"/>
              <w:rPr>
                <w:rFonts w:ascii="David" w:hAnsi="David"/>
                <w:szCs w:val="24"/>
                <w:rtl/>
              </w:rPr>
            </w:pPr>
            <w:r>
              <w:rPr>
                <w:rFonts w:hint="cs"/>
                <w:szCs w:val="24"/>
                <w:rtl/>
              </w:rPr>
              <w:t>3.ב.</w:t>
            </w:r>
          </w:p>
        </w:tc>
        <w:tc>
          <w:tcPr>
            <w:tcW w:w="2027" w:type="pct"/>
            <w:shd w:val="clear" w:color="auto" w:fill="auto"/>
          </w:tcPr>
          <w:p w14:paraId="27022F80" w14:textId="77777777" w:rsidR="0074142E" w:rsidRPr="002E3CFE" w:rsidRDefault="0074142E" w:rsidP="00EF5705">
            <w:pPr>
              <w:spacing w:after="120" w:line="300" w:lineRule="atLeast"/>
              <w:jc w:val="both"/>
              <w:rPr>
                <w:szCs w:val="24"/>
                <w:rtl/>
              </w:rPr>
            </w:pPr>
            <w:r w:rsidRPr="002E3CFE">
              <w:rPr>
                <w:rFonts w:hint="cs"/>
                <w:b/>
                <w:bCs/>
                <w:szCs w:val="24"/>
                <w:rtl/>
              </w:rPr>
              <w:t xml:space="preserve">מבוקש למחוק את סעיף 3.ב. להסכם ולהחיל נוסח סעיפים 13 (א) </w:t>
            </w:r>
            <w:r w:rsidRPr="002E3CFE">
              <w:rPr>
                <w:b/>
                <w:bCs/>
                <w:szCs w:val="24"/>
                <w:rtl/>
              </w:rPr>
              <w:t>–</w:t>
            </w:r>
            <w:r w:rsidRPr="002E3CFE">
              <w:rPr>
                <w:rFonts w:hint="cs"/>
                <w:b/>
                <w:bCs/>
                <w:szCs w:val="24"/>
                <w:rtl/>
              </w:rPr>
              <w:t xml:space="preserve"> 13 (ג) להסכם בשינויים הבאים: </w:t>
            </w:r>
          </w:p>
          <w:p w14:paraId="19E4FE6B" w14:textId="77777777" w:rsidR="0074142E" w:rsidRPr="002E3CFE" w:rsidRDefault="0074142E" w:rsidP="00EF5705">
            <w:pPr>
              <w:spacing w:after="120" w:line="300" w:lineRule="atLeast"/>
              <w:jc w:val="both"/>
              <w:rPr>
                <w:szCs w:val="24"/>
                <w:rtl/>
              </w:rPr>
            </w:pPr>
            <w:r w:rsidRPr="002E3CFE">
              <w:rPr>
                <w:rFonts w:hint="cs"/>
                <w:szCs w:val="24"/>
                <w:rtl/>
              </w:rPr>
              <w:t xml:space="preserve">"13. א. </w:t>
            </w:r>
            <w:r w:rsidRPr="002E3CFE">
              <w:rPr>
                <w:rFonts w:hint="cs"/>
                <w:b/>
                <w:bCs/>
                <w:szCs w:val="24"/>
                <w:rtl/>
              </w:rPr>
              <w:t>שינויים מהותיים בתוכנית העבודה או במפרט התקציבי דורשים אישור המשרד.</w:t>
            </w:r>
            <w:r w:rsidRPr="002E3CFE">
              <w:rPr>
                <w:rFonts w:hint="cs"/>
                <w:szCs w:val="24"/>
                <w:rtl/>
              </w:rPr>
              <w:t xml:space="preserve"> בכלל זה שינויים באיוש משרות כוח האדם. </w:t>
            </w:r>
          </w:p>
          <w:p w14:paraId="01011C34" w14:textId="77777777" w:rsidR="0074142E" w:rsidRPr="002E3CFE" w:rsidRDefault="0074142E" w:rsidP="00EF5705">
            <w:pPr>
              <w:spacing w:after="120" w:line="300" w:lineRule="atLeast"/>
              <w:jc w:val="both"/>
              <w:rPr>
                <w:szCs w:val="24"/>
                <w:rtl/>
              </w:rPr>
            </w:pPr>
            <w:r w:rsidRPr="002E3CFE">
              <w:rPr>
                <w:rFonts w:hint="cs"/>
                <w:szCs w:val="24"/>
                <w:rtl/>
              </w:rPr>
              <w:t>ב. בקשות לשינויים יוגשו לפי נוהלי המשרד מוקדם ככל האפשר...</w:t>
            </w:r>
          </w:p>
          <w:p w14:paraId="22A39563" w14:textId="77777777" w:rsidR="0074142E" w:rsidRPr="002E3CFE" w:rsidRDefault="0074142E" w:rsidP="00EF5705">
            <w:pPr>
              <w:spacing w:line="360" w:lineRule="auto"/>
              <w:rPr>
                <w:rFonts w:ascii="David" w:hAnsi="David"/>
                <w:szCs w:val="24"/>
                <w:rtl/>
              </w:rPr>
            </w:pPr>
            <w:r w:rsidRPr="002E3CFE">
              <w:rPr>
                <w:rFonts w:hint="cs"/>
                <w:szCs w:val="24"/>
                <w:rtl/>
              </w:rPr>
              <w:t xml:space="preserve">ג. על אף האמור לעיל, </w:t>
            </w:r>
            <w:r w:rsidRPr="002E3CFE">
              <w:rPr>
                <w:rFonts w:hint="cs"/>
                <w:b/>
                <w:bCs/>
                <w:szCs w:val="24"/>
                <w:rtl/>
              </w:rPr>
              <w:t>החברה רשאית לסטות מתוכנית העבודה או המפרט התקציבי באופן שאינו משמעותי</w:t>
            </w:r>
            <w:r w:rsidRPr="002E3CFE">
              <w:rPr>
                <w:rFonts w:hint="cs"/>
                <w:szCs w:val="24"/>
                <w:rtl/>
              </w:rPr>
              <w:t xml:space="preserve">, ולערוך באופן עצמאי שינויים שאינם משמעותיים בסעיפי התקציב עד להיקף של 20% מהתקציב השנתי ..." </w:t>
            </w:r>
          </w:p>
        </w:tc>
        <w:tc>
          <w:tcPr>
            <w:tcW w:w="1543" w:type="pct"/>
            <w:shd w:val="clear" w:color="auto" w:fill="auto"/>
          </w:tcPr>
          <w:p w14:paraId="78A6CE08" w14:textId="77777777" w:rsidR="0074142E" w:rsidRDefault="0074142E" w:rsidP="00EF5705">
            <w:pPr>
              <w:jc w:val="both"/>
              <w:rPr>
                <w:rFonts w:ascii="David" w:hAnsi="David"/>
                <w:szCs w:val="24"/>
                <w:rtl/>
              </w:rPr>
            </w:pPr>
            <w:r>
              <w:rPr>
                <w:rFonts w:ascii="David" w:hAnsi="David" w:hint="cs"/>
                <w:szCs w:val="24"/>
                <w:rtl/>
              </w:rPr>
              <w:t>הבקשה נדחית</w:t>
            </w:r>
          </w:p>
        </w:tc>
      </w:tr>
      <w:tr w:rsidR="0074142E" w:rsidRPr="00834CBB" w14:paraId="3C5A80AC" w14:textId="77777777" w:rsidTr="00EF5705">
        <w:trPr>
          <w:trHeight w:val="589"/>
        </w:trPr>
        <w:tc>
          <w:tcPr>
            <w:tcW w:w="349" w:type="pct"/>
            <w:shd w:val="clear" w:color="auto" w:fill="auto"/>
            <w:noWrap/>
          </w:tcPr>
          <w:p w14:paraId="1A3482ED" w14:textId="77777777" w:rsidR="0074142E" w:rsidRDefault="0074142E" w:rsidP="00EF5705">
            <w:pPr>
              <w:tabs>
                <w:tab w:val="left" w:pos="206"/>
              </w:tabs>
              <w:ind w:right="-479"/>
              <w:rPr>
                <w:rFonts w:ascii="David" w:hAnsi="David"/>
                <w:szCs w:val="24"/>
                <w:rtl/>
              </w:rPr>
            </w:pPr>
            <w:r>
              <w:rPr>
                <w:rFonts w:ascii="David" w:hAnsi="David" w:hint="cs"/>
                <w:szCs w:val="24"/>
                <w:rtl/>
              </w:rPr>
              <w:t>27</w:t>
            </w:r>
          </w:p>
        </w:tc>
        <w:tc>
          <w:tcPr>
            <w:tcW w:w="521" w:type="pct"/>
            <w:shd w:val="clear" w:color="auto" w:fill="auto"/>
          </w:tcPr>
          <w:p w14:paraId="6B8F7624" w14:textId="77777777" w:rsidR="0074142E" w:rsidRPr="00831A99" w:rsidRDefault="0074142E" w:rsidP="00EF5705">
            <w:pPr>
              <w:tabs>
                <w:tab w:val="left" w:pos="206"/>
              </w:tabs>
              <w:ind w:right="-479"/>
              <w:rPr>
                <w:rFonts w:ascii="David" w:hAnsi="David"/>
                <w:szCs w:val="24"/>
                <w:rtl/>
              </w:rPr>
            </w:pPr>
            <w:r>
              <w:rPr>
                <w:rFonts w:hint="cs"/>
                <w:szCs w:val="24"/>
                <w:rtl/>
              </w:rPr>
              <w:t>23</w:t>
            </w:r>
          </w:p>
        </w:tc>
        <w:tc>
          <w:tcPr>
            <w:tcW w:w="560" w:type="pct"/>
            <w:shd w:val="clear" w:color="auto" w:fill="auto"/>
          </w:tcPr>
          <w:p w14:paraId="79B43E2F" w14:textId="77777777" w:rsidR="0074142E" w:rsidRPr="00831A99" w:rsidRDefault="0074142E" w:rsidP="00EF5705">
            <w:pPr>
              <w:jc w:val="center"/>
              <w:rPr>
                <w:rFonts w:ascii="David" w:hAnsi="David"/>
                <w:szCs w:val="24"/>
                <w:rtl/>
              </w:rPr>
            </w:pPr>
            <w:r>
              <w:rPr>
                <w:rFonts w:hint="cs"/>
                <w:szCs w:val="24"/>
                <w:rtl/>
              </w:rPr>
              <w:t>3.ג.</w:t>
            </w:r>
          </w:p>
        </w:tc>
        <w:tc>
          <w:tcPr>
            <w:tcW w:w="2027" w:type="pct"/>
            <w:shd w:val="clear" w:color="auto" w:fill="auto"/>
          </w:tcPr>
          <w:p w14:paraId="12C27BB3" w14:textId="77777777" w:rsidR="0074142E" w:rsidRPr="002E3CFE" w:rsidRDefault="0074142E" w:rsidP="00EF5705">
            <w:pPr>
              <w:spacing w:after="120" w:line="300" w:lineRule="atLeast"/>
              <w:jc w:val="both"/>
              <w:rPr>
                <w:szCs w:val="24"/>
                <w:rtl/>
              </w:rPr>
            </w:pPr>
            <w:r w:rsidRPr="002E3CFE">
              <w:rPr>
                <w:rFonts w:hint="cs"/>
                <w:szCs w:val="24"/>
                <w:rtl/>
              </w:rPr>
              <w:t>בסעיף זה נודה על עריכת השינוי הבא:</w:t>
            </w:r>
          </w:p>
          <w:p w14:paraId="4A1047C9" w14:textId="77777777" w:rsidR="0074142E" w:rsidRPr="002E3CFE" w:rsidRDefault="0074142E" w:rsidP="00EF5705">
            <w:pPr>
              <w:spacing w:line="360" w:lineRule="auto"/>
              <w:rPr>
                <w:rFonts w:ascii="David" w:hAnsi="David"/>
                <w:szCs w:val="24"/>
                <w:rtl/>
              </w:rPr>
            </w:pPr>
            <w:r w:rsidRPr="002E3CFE">
              <w:rPr>
                <w:rFonts w:hint="cs"/>
                <w:szCs w:val="24"/>
                <w:rtl/>
              </w:rPr>
              <w:t xml:space="preserve">"היזם יכניס שינויים או תוספות לתוכנית, אם יתבקש בכתב לעשות כן על ידי המשרד; אם לדעת המשרד ביצוע השינוי או התוספות ידרוש התאמה של סך ההשקעה הנקוב בסעיף 10 להלן, או של תקופת הביצוע, המוגדרת בסעיף 6 להלן, ייקבע סכום או זמן ההתאמה בהסכמת הצדדים. סבר היזם כי לא ניתן לבצע את המחקר לאחר השינוי המבוקש, רשאי הוא לסיים את ההסכם והמשרד ישלם ליזם את ההוצאות אשר נגרמו לו עקב ביצוע המחקר בהתאם להסכם זה וכן הוצאות שנגרמו לו עקב התחייבויות שנלקחו לצורך ביצוע המחקר ושאינן ניתנות לביטול באותו המועד. אין באמור בפסקה זו כדי לחייב את היזם לבצע שינויים בתוכנית שיבוצעו במימונו בלבד". </w:t>
            </w:r>
          </w:p>
        </w:tc>
        <w:tc>
          <w:tcPr>
            <w:tcW w:w="1543" w:type="pct"/>
            <w:shd w:val="clear" w:color="auto" w:fill="auto"/>
          </w:tcPr>
          <w:p w14:paraId="6D9EC7FA" w14:textId="77777777" w:rsidR="0074142E" w:rsidRDefault="0074142E" w:rsidP="00EF5705">
            <w:pPr>
              <w:jc w:val="both"/>
              <w:rPr>
                <w:rFonts w:ascii="David" w:hAnsi="David"/>
                <w:szCs w:val="24"/>
                <w:rtl/>
              </w:rPr>
            </w:pPr>
            <w:r>
              <w:rPr>
                <w:rFonts w:ascii="David" w:hAnsi="David" w:hint="cs"/>
                <w:szCs w:val="24"/>
                <w:rtl/>
              </w:rPr>
              <w:t>הבקשה נדחית</w:t>
            </w:r>
          </w:p>
          <w:p w14:paraId="7F6AB97A" w14:textId="77777777" w:rsidR="0074142E" w:rsidRDefault="0074142E" w:rsidP="00EF5705">
            <w:pPr>
              <w:jc w:val="both"/>
              <w:rPr>
                <w:rFonts w:ascii="David" w:hAnsi="David"/>
                <w:szCs w:val="24"/>
                <w:rtl/>
              </w:rPr>
            </w:pPr>
          </w:p>
        </w:tc>
      </w:tr>
      <w:tr w:rsidR="0074142E" w:rsidRPr="00834CBB" w14:paraId="59A2104C" w14:textId="77777777" w:rsidTr="00EF5705">
        <w:trPr>
          <w:trHeight w:val="589"/>
        </w:trPr>
        <w:tc>
          <w:tcPr>
            <w:tcW w:w="349" w:type="pct"/>
            <w:shd w:val="clear" w:color="auto" w:fill="auto"/>
            <w:noWrap/>
          </w:tcPr>
          <w:p w14:paraId="770709FE" w14:textId="77777777" w:rsidR="0074142E" w:rsidRDefault="0074142E" w:rsidP="00EF5705">
            <w:pPr>
              <w:tabs>
                <w:tab w:val="left" w:pos="206"/>
              </w:tabs>
              <w:ind w:right="-479"/>
              <w:rPr>
                <w:rFonts w:ascii="David" w:hAnsi="David"/>
                <w:szCs w:val="24"/>
                <w:rtl/>
              </w:rPr>
            </w:pPr>
            <w:r>
              <w:rPr>
                <w:rFonts w:ascii="David" w:hAnsi="David" w:hint="cs"/>
                <w:szCs w:val="24"/>
                <w:rtl/>
              </w:rPr>
              <w:t>28</w:t>
            </w:r>
          </w:p>
        </w:tc>
        <w:tc>
          <w:tcPr>
            <w:tcW w:w="521" w:type="pct"/>
            <w:shd w:val="clear" w:color="auto" w:fill="auto"/>
          </w:tcPr>
          <w:p w14:paraId="6417485D" w14:textId="77777777" w:rsidR="0074142E" w:rsidRPr="00831A99" w:rsidRDefault="0074142E" w:rsidP="00EF5705">
            <w:pPr>
              <w:tabs>
                <w:tab w:val="left" w:pos="206"/>
              </w:tabs>
              <w:ind w:right="-479"/>
              <w:rPr>
                <w:rFonts w:ascii="David" w:hAnsi="David"/>
                <w:szCs w:val="24"/>
                <w:rtl/>
              </w:rPr>
            </w:pPr>
            <w:r>
              <w:rPr>
                <w:rFonts w:hint="cs"/>
                <w:szCs w:val="24"/>
                <w:rtl/>
              </w:rPr>
              <w:t>25</w:t>
            </w:r>
          </w:p>
        </w:tc>
        <w:tc>
          <w:tcPr>
            <w:tcW w:w="560" w:type="pct"/>
            <w:shd w:val="clear" w:color="auto" w:fill="auto"/>
          </w:tcPr>
          <w:p w14:paraId="6C3FF19F" w14:textId="77777777" w:rsidR="0074142E" w:rsidRPr="00831A99" w:rsidRDefault="0074142E" w:rsidP="00EF5705">
            <w:pPr>
              <w:jc w:val="center"/>
              <w:rPr>
                <w:rFonts w:ascii="David" w:hAnsi="David"/>
                <w:szCs w:val="24"/>
                <w:rtl/>
              </w:rPr>
            </w:pPr>
            <w:r>
              <w:rPr>
                <w:rFonts w:hint="cs"/>
                <w:szCs w:val="24"/>
                <w:rtl/>
              </w:rPr>
              <w:t>6.ד.</w:t>
            </w:r>
          </w:p>
        </w:tc>
        <w:tc>
          <w:tcPr>
            <w:tcW w:w="2027" w:type="pct"/>
            <w:shd w:val="clear" w:color="auto" w:fill="auto"/>
          </w:tcPr>
          <w:p w14:paraId="6C2558CB" w14:textId="77777777" w:rsidR="0074142E" w:rsidRPr="002E3CFE" w:rsidRDefault="0074142E" w:rsidP="00EF5705">
            <w:pPr>
              <w:spacing w:after="120" w:line="300" w:lineRule="atLeast"/>
              <w:jc w:val="both"/>
              <w:rPr>
                <w:szCs w:val="24"/>
                <w:rtl/>
              </w:rPr>
            </w:pPr>
            <w:r w:rsidRPr="002E3CFE">
              <w:rPr>
                <w:rFonts w:hint="cs"/>
                <w:szCs w:val="24"/>
                <w:rtl/>
              </w:rPr>
              <w:t>בסעיף זה נודה על עריכת השינוי הבא:</w:t>
            </w:r>
          </w:p>
          <w:p w14:paraId="6FCC63A5" w14:textId="77777777" w:rsidR="0074142E" w:rsidRPr="002E3CFE" w:rsidRDefault="0074142E" w:rsidP="00EF5705">
            <w:pPr>
              <w:spacing w:line="360" w:lineRule="auto"/>
              <w:rPr>
                <w:rFonts w:ascii="David" w:hAnsi="David"/>
                <w:szCs w:val="24"/>
                <w:rtl/>
              </w:rPr>
            </w:pPr>
            <w:r w:rsidRPr="002E3CFE">
              <w:rPr>
                <w:rFonts w:hint="cs"/>
                <w:szCs w:val="24"/>
                <w:rtl/>
              </w:rPr>
              <w:t xml:space="preserve">הצדדים מסכימים בזה כי אם יפסיק היזם את ביצוע התוכנית או לא יסיימה בהתאם לתנאי ההסכם, למעט עקב כוח עליון או סיבה שאושרה ע"י המשרד, ייחשב הדבר כאי ביצוע התחייבות היזם במסגרת הסכם זה, ויהיה עליו להשיב למשרד את מלוא התשלומים שקיבל מהמשרד למעט הוצאות שהוצאו עד לאותו מועד לטובת המחקר; כמו כן, מוסכם בין הצדדים כי המשרד יהיה רשאי לקזז את התשלומים האמורים מכל תשלום אחר המגיע ליזם מהמשרד. אין באמור בסעיף זה כדי לפגוע בזכויות המשרד על פי סעיף 3, 16, 19 ו 20 להסכם זה." </w:t>
            </w:r>
          </w:p>
        </w:tc>
        <w:tc>
          <w:tcPr>
            <w:tcW w:w="1543" w:type="pct"/>
            <w:shd w:val="clear" w:color="auto" w:fill="auto"/>
          </w:tcPr>
          <w:p w14:paraId="0F17B38B" w14:textId="77777777" w:rsidR="0074142E" w:rsidRDefault="0074142E" w:rsidP="00EF5705">
            <w:pPr>
              <w:jc w:val="both"/>
              <w:rPr>
                <w:rFonts w:ascii="David" w:hAnsi="David"/>
                <w:szCs w:val="24"/>
                <w:rtl/>
              </w:rPr>
            </w:pPr>
          </w:p>
          <w:p w14:paraId="1B4FA60D" w14:textId="77777777" w:rsidR="0074142E" w:rsidRDefault="0074142E" w:rsidP="00EF5705">
            <w:pPr>
              <w:jc w:val="both"/>
              <w:rPr>
                <w:rFonts w:ascii="David" w:hAnsi="David"/>
                <w:szCs w:val="24"/>
                <w:rtl/>
              </w:rPr>
            </w:pPr>
            <w:r>
              <w:rPr>
                <w:rFonts w:ascii="David" w:hAnsi="David" w:hint="cs"/>
                <w:szCs w:val="24"/>
                <w:rtl/>
              </w:rPr>
              <w:t>הבקשה נדחית</w:t>
            </w:r>
          </w:p>
        </w:tc>
      </w:tr>
      <w:tr w:rsidR="0074142E" w:rsidRPr="00834CBB" w14:paraId="0643BEF0" w14:textId="77777777" w:rsidTr="00EF5705">
        <w:trPr>
          <w:trHeight w:val="589"/>
        </w:trPr>
        <w:tc>
          <w:tcPr>
            <w:tcW w:w="349" w:type="pct"/>
            <w:shd w:val="clear" w:color="auto" w:fill="auto"/>
            <w:noWrap/>
          </w:tcPr>
          <w:p w14:paraId="395809B4" w14:textId="77777777" w:rsidR="0074142E" w:rsidRDefault="0074142E" w:rsidP="00EF5705">
            <w:pPr>
              <w:tabs>
                <w:tab w:val="left" w:pos="206"/>
              </w:tabs>
              <w:ind w:right="-479"/>
              <w:rPr>
                <w:rFonts w:ascii="David" w:hAnsi="David"/>
                <w:szCs w:val="24"/>
                <w:rtl/>
              </w:rPr>
            </w:pPr>
            <w:r>
              <w:rPr>
                <w:rFonts w:ascii="David" w:hAnsi="David" w:hint="cs"/>
                <w:szCs w:val="24"/>
                <w:rtl/>
              </w:rPr>
              <w:t>29</w:t>
            </w:r>
          </w:p>
        </w:tc>
        <w:tc>
          <w:tcPr>
            <w:tcW w:w="521" w:type="pct"/>
            <w:shd w:val="clear" w:color="auto" w:fill="auto"/>
          </w:tcPr>
          <w:p w14:paraId="01790CEB" w14:textId="77777777" w:rsidR="0074142E" w:rsidRPr="00831A99" w:rsidRDefault="0074142E" w:rsidP="00EF5705">
            <w:pPr>
              <w:tabs>
                <w:tab w:val="left" w:pos="206"/>
              </w:tabs>
              <w:ind w:right="-479"/>
              <w:rPr>
                <w:rFonts w:ascii="David" w:hAnsi="David"/>
                <w:szCs w:val="24"/>
                <w:rtl/>
              </w:rPr>
            </w:pPr>
            <w:r>
              <w:rPr>
                <w:rFonts w:hint="cs"/>
                <w:szCs w:val="24"/>
                <w:rtl/>
              </w:rPr>
              <w:t>25-26</w:t>
            </w:r>
          </w:p>
        </w:tc>
        <w:tc>
          <w:tcPr>
            <w:tcW w:w="560" w:type="pct"/>
            <w:shd w:val="clear" w:color="auto" w:fill="auto"/>
          </w:tcPr>
          <w:p w14:paraId="1BF154A3" w14:textId="77777777" w:rsidR="0074142E" w:rsidRPr="00831A99" w:rsidRDefault="0074142E" w:rsidP="00EF5705">
            <w:pPr>
              <w:jc w:val="center"/>
              <w:rPr>
                <w:rFonts w:ascii="David" w:hAnsi="David"/>
                <w:szCs w:val="24"/>
                <w:rtl/>
              </w:rPr>
            </w:pPr>
            <w:r>
              <w:rPr>
                <w:rFonts w:hint="cs"/>
                <w:szCs w:val="24"/>
                <w:rtl/>
              </w:rPr>
              <w:t>8.ג.</w:t>
            </w:r>
          </w:p>
        </w:tc>
        <w:tc>
          <w:tcPr>
            <w:tcW w:w="2027" w:type="pct"/>
            <w:shd w:val="clear" w:color="auto" w:fill="auto"/>
          </w:tcPr>
          <w:p w14:paraId="1448ACB6" w14:textId="77777777" w:rsidR="0074142E" w:rsidRPr="002E3CFE" w:rsidRDefault="0074142E" w:rsidP="00EF5705">
            <w:pPr>
              <w:spacing w:after="120" w:line="300" w:lineRule="atLeast"/>
              <w:jc w:val="both"/>
              <w:rPr>
                <w:szCs w:val="24"/>
                <w:rtl/>
              </w:rPr>
            </w:pPr>
            <w:r w:rsidRPr="002E3CFE">
              <w:rPr>
                <w:rFonts w:hint="cs"/>
                <w:szCs w:val="24"/>
                <w:rtl/>
              </w:rPr>
              <w:t>בסעיף זה נודה על עריכת השינוי הבא:</w:t>
            </w:r>
          </w:p>
          <w:p w14:paraId="431689A3" w14:textId="77777777" w:rsidR="0074142E" w:rsidRPr="002E3CFE" w:rsidRDefault="0074142E" w:rsidP="00EF5705">
            <w:pPr>
              <w:spacing w:line="360" w:lineRule="auto"/>
              <w:rPr>
                <w:rFonts w:ascii="David" w:hAnsi="David"/>
                <w:szCs w:val="24"/>
                <w:rtl/>
              </w:rPr>
            </w:pPr>
            <w:r w:rsidRPr="002E3CFE">
              <w:rPr>
                <w:rFonts w:hint="cs"/>
                <w:szCs w:val="24"/>
                <w:rtl/>
              </w:rPr>
              <w:t>"הממונה יהיה רשאי, בתיאום מראש ובכפוף למחויבותו לשמור על סודיות, להיכנס לכל מקום שבו מתנהלת עבודה כלשהי הקשורה או הכרוכה בביצוע התוכנית ולצפות בכל פעולה הקשורה או הכרוכה בביצועו. כמו כן יהיה הממונה זכאי לעיין ולקבל מהיזם כל מסמך וכל מידע שידרוש, הקשור או הכרוך בביצוע התכנית.".</w:t>
            </w:r>
          </w:p>
        </w:tc>
        <w:tc>
          <w:tcPr>
            <w:tcW w:w="1543" w:type="pct"/>
            <w:shd w:val="clear" w:color="auto" w:fill="auto"/>
          </w:tcPr>
          <w:p w14:paraId="52AB074C" w14:textId="77777777" w:rsidR="0074142E" w:rsidRDefault="0074142E" w:rsidP="00EF5705">
            <w:pPr>
              <w:jc w:val="both"/>
              <w:rPr>
                <w:rFonts w:ascii="David" w:hAnsi="David"/>
                <w:szCs w:val="24"/>
                <w:rtl/>
              </w:rPr>
            </w:pPr>
            <w:r w:rsidRPr="0047126B">
              <w:rPr>
                <w:rFonts w:ascii="David" w:hAnsi="David" w:hint="eastAsia"/>
                <w:szCs w:val="24"/>
                <w:rtl/>
              </w:rPr>
              <w:t>ראה</w:t>
            </w:r>
            <w:r w:rsidRPr="0047126B">
              <w:rPr>
                <w:rFonts w:ascii="David" w:hAnsi="David"/>
                <w:szCs w:val="24"/>
                <w:rtl/>
              </w:rPr>
              <w:t xml:space="preserve"> לעיל תשובה לשאלה מס' 24.</w:t>
            </w:r>
          </w:p>
        </w:tc>
      </w:tr>
      <w:tr w:rsidR="0074142E" w:rsidRPr="00834CBB" w14:paraId="368B8CC3" w14:textId="77777777" w:rsidTr="00EF5705">
        <w:trPr>
          <w:trHeight w:val="589"/>
        </w:trPr>
        <w:tc>
          <w:tcPr>
            <w:tcW w:w="349" w:type="pct"/>
            <w:shd w:val="clear" w:color="auto" w:fill="auto"/>
            <w:noWrap/>
          </w:tcPr>
          <w:p w14:paraId="7000A5DF" w14:textId="77777777" w:rsidR="0074142E" w:rsidRDefault="0074142E" w:rsidP="00EF5705">
            <w:pPr>
              <w:tabs>
                <w:tab w:val="left" w:pos="206"/>
              </w:tabs>
              <w:ind w:right="-479"/>
              <w:rPr>
                <w:rFonts w:ascii="David" w:hAnsi="David"/>
                <w:szCs w:val="24"/>
                <w:rtl/>
              </w:rPr>
            </w:pPr>
            <w:r>
              <w:rPr>
                <w:rFonts w:ascii="David" w:hAnsi="David" w:hint="cs"/>
                <w:szCs w:val="24"/>
                <w:rtl/>
              </w:rPr>
              <w:t>30</w:t>
            </w:r>
          </w:p>
        </w:tc>
        <w:tc>
          <w:tcPr>
            <w:tcW w:w="521" w:type="pct"/>
            <w:shd w:val="clear" w:color="auto" w:fill="auto"/>
          </w:tcPr>
          <w:p w14:paraId="63E84E0D" w14:textId="77777777" w:rsidR="0074142E" w:rsidRPr="00831A99" w:rsidRDefault="0074142E" w:rsidP="00EF5705">
            <w:pPr>
              <w:tabs>
                <w:tab w:val="left" w:pos="206"/>
              </w:tabs>
              <w:ind w:right="-479"/>
              <w:rPr>
                <w:rFonts w:ascii="David" w:hAnsi="David"/>
                <w:szCs w:val="24"/>
                <w:rtl/>
              </w:rPr>
            </w:pPr>
            <w:r>
              <w:rPr>
                <w:rFonts w:hint="cs"/>
                <w:szCs w:val="24"/>
                <w:rtl/>
              </w:rPr>
              <w:t>26</w:t>
            </w:r>
          </w:p>
        </w:tc>
        <w:tc>
          <w:tcPr>
            <w:tcW w:w="560" w:type="pct"/>
            <w:shd w:val="clear" w:color="auto" w:fill="auto"/>
          </w:tcPr>
          <w:p w14:paraId="6207343E" w14:textId="77777777" w:rsidR="0074142E" w:rsidRPr="00831A99" w:rsidRDefault="0074142E" w:rsidP="00EF5705">
            <w:pPr>
              <w:jc w:val="center"/>
              <w:rPr>
                <w:rFonts w:ascii="David" w:hAnsi="David"/>
                <w:szCs w:val="24"/>
                <w:rtl/>
              </w:rPr>
            </w:pPr>
            <w:r>
              <w:rPr>
                <w:rFonts w:hint="cs"/>
                <w:szCs w:val="24"/>
                <w:rtl/>
              </w:rPr>
              <w:t xml:space="preserve">9.ד. </w:t>
            </w:r>
          </w:p>
        </w:tc>
        <w:tc>
          <w:tcPr>
            <w:tcW w:w="2027" w:type="pct"/>
            <w:shd w:val="clear" w:color="auto" w:fill="auto"/>
          </w:tcPr>
          <w:p w14:paraId="496C2177" w14:textId="77777777" w:rsidR="0074142E" w:rsidRPr="002E3CFE" w:rsidRDefault="0074142E" w:rsidP="00EF5705">
            <w:pPr>
              <w:spacing w:after="120" w:line="300" w:lineRule="atLeast"/>
              <w:jc w:val="both"/>
              <w:rPr>
                <w:szCs w:val="24"/>
                <w:rtl/>
              </w:rPr>
            </w:pPr>
            <w:r w:rsidRPr="002E3CFE">
              <w:rPr>
                <w:rFonts w:hint="cs"/>
                <w:szCs w:val="24"/>
                <w:rtl/>
              </w:rPr>
              <w:t>בסעיף זה נודה על עריכת השינוי הבא:</w:t>
            </w:r>
          </w:p>
          <w:p w14:paraId="544C9E22" w14:textId="77777777" w:rsidR="0074142E" w:rsidRPr="002E3CFE" w:rsidRDefault="0074142E" w:rsidP="00EF5705">
            <w:pPr>
              <w:spacing w:after="120" w:line="300" w:lineRule="atLeast"/>
              <w:jc w:val="both"/>
              <w:rPr>
                <w:szCs w:val="24"/>
                <w:rtl/>
              </w:rPr>
            </w:pPr>
            <w:r w:rsidRPr="002E3CFE">
              <w:rPr>
                <w:rFonts w:hint="cs"/>
                <w:szCs w:val="24"/>
                <w:rtl/>
              </w:rPr>
              <w:t xml:space="preserve">"דו"ח מדעי סופי  יוגש בשני עותקים ועל גבי מדיה דיגיטלית, תוך שלושים יום מקבלת ההערות". </w:t>
            </w:r>
          </w:p>
          <w:p w14:paraId="1A5B5845" w14:textId="77777777" w:rsidR="0074142E" w:rsidRPr="002E3CFE" w:rsidRDefault="0074142E" w:rsidP="00EF5705">
            <w:pPr>
              <w:spacing w:after="120" w:line="300" w:lineRule="atLeast"/>
              <w:jc w:val="both"/>
              <w:rPr>
                <w:szCs w:val="24"/>
                <w:rtl/>
              </w:rPr>
            </w:pPr>
            <w:r w:rsidRPr="002E3CFE">
              <w:rPr>
                <w:rFonts w:hint="cs"/>
                <w:szCs w:val="24"/>
                <w:rtl/>
              </w:rPr>
              <w:t xml:space="preserve">הסבר: </w:t>
            </w:r>
          </w:p>
          <w:p w14:paraId="3D560158" w14:textId="77777777" w:rsidR="0074142E" w:rsidRPr="002E3CFE" w:rsidRDefault="0074142E" w:rsidP="00EF5705">
            <w:pPr>
              <w:spacing w:line="360" w:lineRule="auto"/>
              <w:rPr>
                <w:rFonts w:ascii="David" w:hAnsi="David"/>
                <w:szCs w:val="24"/>
                <w:rtl/>
              </w:rPr>
            </w:pPr>
            <w:r w:rsidRPr="002E3CFE">
              <w:rPr>
                <w:szCs w:val="24"/>
                <w:rtl/>
              </w:rPr>
              <w:t>הדוחות המדעיים יוגשו על ידי החוקרים, אולם מבוקש להסיר את המילים המסומנות, שהרי הדוח המדעי אשר מוגש על ידי החוקר משקף את התקדמות המחקר המדעי והתוצאות אליהן הגיע במהלכו (אשר לא בהכרח יהיו לשביעות רצון הגורם המממן). איננו יכולים לאפשר, כי ממונה מטעם הגורם המממן, ידרוש מהחוקר לתקן או לשנות את תוכן הדוח המדעי הסופי שיש להגיש ויתנה אישור הדוח המדעי בהעברת התשלום הסופי;</w:t>
            </w:r>
            <w:r w:rsidRPr="002E3CFE">
              <w:rPr>
                <w:rtl/>
              </w:rPr>
              <w:t xml:space="preserve"> </w:t>
            </w:r>
            <w:r w:rsidRPr="002E3CFE">
              <w:rPr>
                <w:szCs w:val="24"/>
                <w:rtl/>
              </w:rPr>
              <w:t>כאשר בבסיס הסתייגות זו עומד כמובן הרצון לשמור על הנכונות והאמת המדעית בפרסומי החוקרים ללא כל עיבוד, עריכה ו/או שינוי במחקר ותוצריו, שינוי אשר עלול להשפיע (גם אם לא במתכוון) על נכונות הפרסום</w:t>
            </w:r>
            <w:r w:rsidRPr="002E3CFE">
              <w:rPr>
                <w:rFonts w:hint="cs"/>
                <w:szCs w:val="24"/>
                <w:rtl/>
              </w:rPr>
              <w:t>.</w:t>
            </w:r>
          </w:p>
        </w:tc>
        <w:tc>
          <w:tcPr>
            <w:tcW w:w="1543" w:type="pct"/>
            <w:shd w:val="clear" w:color="auto" w:fill="auto"/>
          </w:tcPr>
          <w:p w14:paraId="277E623D" w14:textId="77777777" w:rsidR="0074142E" w:rsidRDefault="0074142E" w:rsidP="00EF5705">
            <w:pPr>
              <w:jc w:val="both"/>
              <w:rPr>
                <w:rFonts w:ascii="David" w:hAnsi="David"/>
                <w:szCs w:val="24"/>
                <w:rtl/>
              </w:rPr>
            </w:pPr>
            <w:r>
              <w:rPr>
                <w:rFonts w:ascii="David" w:hAnsi="David" w:hint="cs"/>
                <w:szCs w:val="24"/>
                <w:rtl/>
              </w:rPr>
              <w:t>מאושר חלקית. מסמכי המכרז תוקנו בהתאם. ראה סעיף 9. ד. להסכם</w:t>
            </w:r>
          </w:p>
        </w:tc>
      </w:tr>
      <w:tr w:rsidR="0074142E" w:rsidRPr="00834CBB" w14:paraId="6C1C52F0" w14:textId="77777777" w:rsidTr="00EF5705">
        <w:trPr>
          <w:trHeight w:val="589"/>
        </w:trPr>
        <w:tc>
          <w:tcPr>
            <w:tcW w:w="349" w:type="pct"/>
            <w:shd w:val="clear" w:color="auto" w:fill="auto"/>
            <w:noWrap/>
          </w:tcPr>
          <w:p w14:paraId="22A3DD13" w14:textId="77777777" w:rsidR="0074142E" w:rsidRDefault="0074142E" w:rsidP="00EF5705">
            <w:pPr>
              <w:tabs>
                <w:tab w:val="left" w:pos="206"/>
              </w:tabs>
              <w:ind w:right="-479"/>
              <w:rPr>
                <w:rFonts w:ascii="David" w:hAnsi="David"/>
                <w:szCs w:val="24"/>
                <w:rtl/>
              </w:rPr>
            </w:pPr>
            <w:r>
              <w:rPr>
                <w:rFonts w:ascii="David" w:hAnsi="David" w:hint="cs"/>
                <w:szCs w:val="24"/>
                <w:rtl/>
              </w:rPr>
              <w:t>31</w:t>
            </w:r>
          </w:p>
        </w:tc>
        <w:tc>
          <w:tcPr>
            <w:tcW w:w="521" w:type="pct"/>
            <w:shd w:val="clear" w:color="auto" w:fill="auto"/>
          </w:tcPr>
          <w:p w14:paraId="0364D947" w14:textId="77777777" w:rsidR="0074142E" w:rsidRPr="00831A99" w:rsidRDefault="0074142E" w:rsidP="00EF5705">
            <w:pPr>
              <w:tabs>
                <w:tab w:val="left" w:pos="206"/>
              </w:tabs>
              <w:ind w:right="-479"/>
              <w:rPr>
                <w:rFonts w:ascii="David" w:hAnsi="David"/>
                <w:szCs w:val="24"/>
                <w:rtl/>
              </w:rPr>
            </w:pPr>
            <w:r>
              <w:rPr>
                <w:rFonts w:hint="cs"/>
                <w:szCs w:val="24"/>
                <w:rtl/>
              </w:rPr>
              <w:t>28</w:t>
            </w:r>
          </w:p>
        </w:tc>
        <w:tc>
          <w:tcPr>
            <w:tcW w:w="560" w:type="pct"/>
            <w:shd w:val="clear" w:color="auto" w:fill="auto"/>
          </w:tcPr>
          <w:p w14:paraId="4EF0352F" w14:textId="77777777" w:rsidR="0074142E" w:rsidRPr="00831A99" w:rsidRDefault="0074142E" w:rsidP="00EF5705">
            <w:pPr>
              <w:jc w:val="center"/>
              <w:rPr>
                <w:rFonts w:ascii="David" w:hAnsi="David"/>
                <w:szCs w:val="24"/>
                <w:rtl/>
              </w:rPr>
            </w:pPr>
            <w:r>
              <w:rPr>
                <w:rFonts w:hint="cs"/>
                <w:szCs w:val="24"/>
                <w:rtl/>
              </w:rPr>
              <w:t>11.ב.</w:t>
            </w:r>
          </w:p>
        </w:tc>
        <w:tc>
          <w:tcPr>
            <w:tcW w:w="2027" w:type="pct"/>
            <w:shd w:val="clear" w:color="auto" w:fill="auto"/>
          </w:tcPr>
          <w:p w14:paraId="70353559" w14:textId="77777777" w:rsidR="0074142E" w:rsidRPr="002E3CFE" w:rsidRDefault="0074142E" w:rsidP="00EF5705">
            <w:pPr>
              <w:spacing w:after="120" w:line="300" w:lineRule="atLeast"/>
              <w:jc w:val="both"/>
              <w:rPr>
                <w:szCs w:val="24"/>
                <w:rtl/>
              </w:rPr>
            </w:pPr>
            <w:r w:rsidRPr="002E3CFE">
              <w:rPr>
                <w:rFonts w:hint="cs"/>
                <w:szCs w:val="24"/>
                <w:rtl/>
              </w:rPr>
              <w:t>בסעיף זה נודה על עריכת השינוי הבא:</w:t>
            </w:r>
          </w:p>
          <w:p w14:paraId="444C790A" w14:textId="77777777" w:rsidR="0074142E" w:rsidRPr="002E3CFE" w:rsidRDefault="0074142E" w:rsidP="00EF5705">
            <w:pPr>
              <w:spacing w:line="360" w:lineRule="auto"/>
              <w:rPr>
                <w:rFonts w:ascii="David" w:hAnsi="David"/>
                <w:szCs w:val="24"/>
                <w:rtl/>
              </w:rPr>
            </w:pPr>
            <w:r w:rsidRPr="002E3CFE">
              <w:rPr>
                <w:rFonts w:hint="cs"/>
                <w:szCs w:val="24"/>
                <w:rtl/>
              </w:rPr>
              <w:t>"חשב המשרד רשאי בעצמו או באמצעות מי מטעמו, בתיאום מראש ובשעות עבודה מקובלות, לערוך ביקורת בכל שלב משלבי ביצוע התוכנית, ובמידת הצורך, לעכב תשלום, בחלקו או בשלמותו, עד לגמר הביקורת והסדרת מחלוקות. הביקורת יכולה להיעשות באמצעות גורמים חיצוניים למשרד, לרבות רואי חשבון."</w:t>
            </w:r>
          </w:p>
        </w:tc>
        <w:tc>
          <w:tcPr>
            <w:tcW w:w="1543" w:type="pct"/>
            <w:shd w:val="clear" w:color="auto" w:fill="auto"/>
          </w:tcPr>
          <w:p w14:paraId="44CC4914" w14:textId="77777777" w:rsidR="0074142E" w:rsidRPr="00140D7E" w:rsidRDefault="0074142E" w:rsidP="00EF5705">
            <w:pPr>
              <w:jc w:val="both"/>
              <w:rPr>
                <w:rFonts w:ascii="David" w:hAnsi="David"/>
                <w:szCs w:val="24"/>
                <w:highlight w:val="yellow"/>
                <w:rtl/>
              </w:rPr>
            </w:pPr>
            <w:r>
              <w:rPr>
                <w:rFonts w:ascii="David" w:hAnsi="David" w:hint="cs"/>
                <w:szCs w:val="24"/>
                <w:rtl/>
              </w:rPr>
              <w:t>הבקשה התקבלה. מסמכי המכרז תוקנו בהתאם.</w:t>
            </w:r>
          </w:p>
        </w:tc>
      </w:tr>
      <w:tr w:rsidR="0074142E" w:rsidRPr="00834CBB" w14:paraId="7214D80F" w14:textId="77777777" w:rsidTr="00EF5705">
        <w:trPr>
          <w:trHeight w:val="589"/>
        </w:trPr>
        <w:tc>
          <w:tcPr>
            <w:tcW w:w="349" w:type="pct"/>
            <w:shd w:val="clear" w:color="auto" w:fill="auto"/>
            <w:noWrap/>
          </w:tcPr>
          <w:p w14:paraId="15A6B6C1" w14:textId="77777777" w:rsidR="0074142E" w:rsidRDefault="0074142E" w:rsidP="00EF5705">
            <w:pPr>
              <w:tabs>
                <w:tab w:val="left" w:pos="206"/>
              </w:tabs>
              <w:ind w:right="-479"/>
              <w:rPr>
                <w:rFonts w:ascii="David" w:hAnsi="David"/>
                <w:szCs w:val="24"/>
                <w:rtl/>
              </w:rPr>
            </w:pPr>
            <w:r>
              <w:rPr>
                <w:rFonts w:ascii="David" w:hAnsi="David" w:hint="cs"/>
                <w:szCs w:val="24"/>
                <w:rtl/>
              </w:rPr>
              <w:t>32</w:t>
            </w:r>
          </w:p>
        </w:tc>
        <w:tc>
          <w:tcPr>
            <w:tcW w:w="521" w:type="pct"/>
            <w:shd w:val="clear" w:color="auto" w:fill="auto"/>
          </w:tcPr>
          <w:p w14:paraId="37BDBD71" w14:textId="77777777" w:rsidR="0074142E" w:rsidRPr="00831A99" w:rsidRDefault="0074142E" w:rsidP="00EF5705">
            <w:pPr>
              <w:tabs>
                <w:tab w:val="left" w:pos="206"/>
              </w:tabs>
              <w:ind w:right="-479"/>
              <w:rPr>
                <w:rFonts w:ascii="David" w:hAnsi="David"/>
                <w:szCs w:val="24"/>
                <w:rtl/>
              </w:rPr>
            </w:pPr>
            <w:r>
              <w:rPr>
                <w:rFonts w:hint="cs"/>
                <w:szCs w:val="24"/>
                <w:rtl/>
              </w:rPr>
              <w:t>28</w:t>
            </w:r>
          </w:p>
        </w:tc>
        <w:tc>
          <w:tcPr>
            <w:tcW w:w="560" w:type="pct"/>
            <w:shd w:val="clear" w:color="auto" w:fill="auto"/>
          </w:tcPr>
          <w:p w14:paraId="05195BCA" w14:textId="77777777" w:rsidR="0074142E" w:rsidRPr="00831A99" w:rsidRDefault="0074142E" w:rsidP="00EF5705">
            <w:pPr>
              <w:jc w:val="center"/>
              <w:rPr>
                <w:rFonts w:ascii="David" w:hAnsi="David"/>
                <w:szCs w:val="24"/>
                <w:rtl/>
              </w:rPr>
            </w:pPr>
            <w:r>
              <w:rPr>
                <w:rFonts w:hint="cs"/>
                <w:szCs w:val="24"/>
                <w:rtl/>
              </w:rPr>
              <w:t>11.ג.</w:t>
            </w:r>
          </w:p>
        </w:tc>
        <w:tc>
          <w:tcPr>
            <w:tcW w:w="2027" w:type="pct"/>
            <w:shd w:val="clear" w:color="auto" w:fill="auto"/>
          </w:tcPr>
          <w:p w14:paraId="38E30FA7" w14:textId="77777777" w:rsidR="0074142E" w:rsidRPr="002E3CFE" w:rsidRDefault="0074142E" w:rsidP="00EF5705">
            <w:pPr>
              <w:spacing w:after="120" w:line="300" w:lineRule="atLeast"/>
              <w:jc w:val="both"/>
              <w:rPr>
                <w:szCs w:val="24"/>
                <w:rtl/>
              </w:rPr>
            </w:pPr>
            <w:r w:rsidRPr="002E3CFE">
              <w:rPr>
                <w:rFonts w:hint="cs"/>
                <w:szCs w:val="24"/>
                <w:rtl/>
              </w:rPr>
              <w:t>בסעיף זה נודה על עריכת השינוי הבא:</w:t>
            </w:r>
          </w:p>
          <w:p w14:paraId="79DC4724" w14:textId="77777777" w:rsidR="0074142E" w:rsidRPr="002E3CFE" w:rsidRDefault="0074142E" w:rsidP="00EF5705">
            <w:pPr>
              <w:spacing w:line="360" w:lineRule="auto"/>
              <w:rPr>
                <w:rFonts w:ascii="David" w:hAnsi="David"/>
                <w:szCs w:val="24"/>
                <w:rtl/>
              </w:rPr>
            </w:pPr>
            <w:r w:rsidRPr="002E3CFE">
              <w:rPr>
                <w:rFonts w:hint="cs"/>
                <w:szCs w:val="24"/>
                <w:rtl/>
              </w:rPr>
              <w:t xml:space="preserve">"המשרד רשאי בכל עת לעכב על תשלום על חשבון ההשקעה, אם הפר היזם או לא מילא אחד או יותר מתנאי הסכם זה וזאת מבלי לפגוע בזכויותיו של המשרד לפי סעיף 16 להלן. על אף האמור, לא יהיה המשרד רשאי לבצע עיכוב כאמור ללא מתן התראה בכתב על כוונתו לעשות כן ומתן אפשרות ליזם לתקן את ההפרה בתוך תקופה שלא תפחת בתוך 45 ימים." </w:t>
            </w:r>
          </w:p>
        </w:tc>
        <w:tc>
          <w:tcPr>
            <w:tcW w:w="1543" w:type="pct"/>
            <w:shd w:val="clear" w:color="auto" w:fill="auto"/>
          </w:tcPr>
          <w:p w14:paraId="12A2293E" w14:textId="77777777" w:rsidR="0074142E" w:rsidRPr="0047126B" w:rsidRDefault="0074142E" w:rsidP="00EF5705">
            <w:pPr>
              <w:jc w:val="both"/>
              <w:rPr>
                <w:rFonts w:ascii="David" w:hAnsi="David"/>
                <w:szCs w:val="24"/>
                <w:rtl/>
              </w:rPr>
            </w:pPr>
            <w:r w:rsidRPr="0047126B">
              <w:rPr>
                <w:rFonts w:ascii="David" w:hAnsi="David" w:hint="eastAsia"/>
                <w:szCs w:val="24"/>
                <w:rtl/>
              </w:rPr>
              <w:t>הבקשה</w:t>
            </w:r>
            <w:r w:rsidRPr="0047126B">
              <w:rPr>
                <w:rFonts w:ascii="David" w:hAnsi="David"/>
                <w:szCs w:val="24"/>
                <w:rtl/>
              </w:rPr>
              <w:t xml:space="preserve"> </w:t>
            </w:r>
            <w:r w:rsidRPr="0047126B">
              <w:rPr>
                <w:rFonts w:ascii="David" w:hAnsi="David" w:hint="eastAsia"/>
                <w:szCs w:val="24"/>
                <w:rtl/>
              </w:rPr>
              <w:t>נדחית</w:t>
            </w:r>
          </w:p>
        </w:tc>
      </w:tr>
      <w:tr w:rsidR="0074142E" w:rsidRPr="00834CBB" w14:paraId="52BA78F1" w14:textId="77777777" w:rsidTr="00EF5705">
        <w:trPr>
          <w:trHeight w:val="589"/>
        </w:trPr>
        <w:tc>
          <w:tcPr>
            <w:tcW w:w="349" w:type="pct"/>
            <w:shd w:val="clear" w:color="auto" w:fill="auto"/>
            <w:noWrap/>
          </w:tcPr>
          <w:p w14:paraId="24B19B8E" w14:textId="77777777" w:rsidR="0074142E" w:rsidRDefault="0074142E" w:rsidP="00EF5705">
            <w:pPr>
              <w:tabs>
                <w:tab w:val="left" w:pos="206"/>
              </w:tabs>
              <w:ind w:right="-479"/>
              <w:rPr>
                <w:rFonts w:ascii="David" w:hAnsi="David"/>
                <w:szCs w:val="24"/>
                <w:rtl/>
              </w:rPr>
            </w:pPr>
            <w:r>
              <w:rPr>
                <w:rFonts w:ascii="David" w:hAnsi="David" w:hint="cs"/>
                <w:szCs w:val="24"/>
                <w:rtl/>
              </w:rPr>
              <w:t>33</w:t>
            </w:r>
          </w:p>
        </w:tc>
        <w:tc>
          <w:tcPr>
            <w:tcW w:w="521" w:type="pct"/>
            <w:shd w:val="clear" w:color="auto" w:fill="auto"/>
          </w:tcPr>
          <w:p w14:paraId="4CA963D6" w14:textId="77777777" w:rsidR="0074142E" w:rsidRPr="00831A99" w:rsidRDefault="0074142E" w:rsidP="00EF5705">
            <w:pPr>
              <w:tabs>
                <w:tab w:val="left" w:pos="206"/>
              </w:tabs>
              <w:ind w:right="-479"/>
              <w:rPr>
                <w:rFonts w:ascii="David" w:hAnsi="David"/>
                <w:szCs w:val="24"/>
                <w:rtl/>
              </w:rPr>
            </w:pPr>
            <w:r>
              <w:rPr>
                <w:rFonts w:hint="cs"/>
                <w:szCs w:val="24"/>
                <w:rtl/>
              </w:rPr>
              <w:t>29</w:t>
            </w:r>
          </w:p>
        </w:tc>
        <w:tc>
          <w:tcPr>
            <w:tcW w:w="560" w:type="pct"/>
            <w:shd w:val="clear" w:color="auto" w:fill="auto"/>
          </w:tcPr>
          <w:p w14:paraId="1967ED00" w14:textId="77777777" w:rsidR="0074142E" w:rsidRPr="00831A99" w:rsidRDefault="0074142E" w:rsidP="00EF5705">
            <w:pPr>
              <w:jc w:val="center"/>
              <w:rPr>
                <w:rFonts w:ascii="David" w:hAnsi="David"/>
                <w:szCs w:val="24"/>
                <w:rtl/>
              </w:rPr>
            </w:pPr>
            <w:r>
              <w:rPr>
                <w:rFonts w:hint="cs"/>
                <w:szCs w:val="24"/>
                <w:rtl/>
              </w:rPr>
              <w:t>15.ב.</w:t>
            </w:r>
          </w:p>
        </w:tc>
        <w:tc>
          <w:tcPr>
            <w:tcW w:w="2027" w:type="pct"/>
            <w:shd w:val="clear" w:color="auto" w:fill="auto"/>
          </w:tcPr>
          <w:p w14:paraId="42FBCDD3" w14:textId="77777777" w:rsidR="0074142E" w:rsidRPr="002E3CFE" w:rsidRDefault="0074142E" w:rsidP="00EF5705">
            <w:pPr>
              <w:spacing w:after="120" w:line="300" w:lineRule="atLeast"/>
              <w:jc w:val="both"/>
              <w:rPr>
                <w:szCs w:val="24"/>
                <w:rtl/>
              </w:rPr>
            </w:pPr>
            <w:r w:rsidRPr="002E3CFE">
              <w:rPr>
                <w:szCs w:val="24"/>
                <w:rtl/>
              </w:rPr>
              <w:t xml:space="preserve"> </w:t>
            </w:r>
            <w:r w:rsidRPr="002E3CFE">
              <w:rPr>
                <w:rFonts w:hint="cs"/>
                <w:szCs w:val="24"/>
                <w:rtl/>
              </w:rPr>
              <w:t>מאחר ו</w:t>
            </w:r>
            <w:r w:rsidRPr="002E3CFE">
              <w:rPr>
                <w:szCs w:val="24"/>
                <w:rtl/>
              </w:rPr>
              <w:t xml:space="preserve">נוסח </w:t>
            </w:r>
            <w:r w:rsidRPr="002E3CFE">
              <w:rPr>
                <w:rFonts w:hint="cs"/>
                <w:szCs w:val="24"/>
                <w:rtl/>
              </w:rPr>
              <w:t>ה</w:t>
            </w:r>
            <w:r w:rsidRPr="002E3CFE">
              <w:rPr>
                <w:szCs w:val="24"/>
                <w:rtl/>
              </w:rPr>
              <w:t xml:space="preserve">סעיף </w:t>
            </w:r>
            <w:r w:rsidRPr="002E3CFE">
              <w:rPr>
                <w:rFonts w:hint="cs"/>
                <w:szCs w:val="24"/>
                <w:rtl/>
              </w:rPr>
              <w:t>הנוכחי</w:t>
            </w:r>
            <w:r w:rsidRPr="002E3CFE">
              <w:rPr>
                <w:szCs w:val="24"/>
                <w:rtl/>
              </w:rPr>
              <w:t xml:space="preserve"> בהסכם מטיל מגבלות חמורות על פרסומים אקדמיים מקצועיים של החוקרים</w:t>
            </w:r>
            <w:r w:rsidRPr="002E3CFE">
              <w:rPr>
                <w:rFonts w:hint="cs"/>
                <w:szCs w:val="24"/>
                <w:rtl/>
              </w:rPr>
              <w:t xml:space="preserve"> והמגבלות בו נתונות לפרשנות רחבה, מבוקש ליישם את נוסח הסעיף הבא:</w:t>
            </w:r>
          </w:p>
          <w:p w14:paraId="5113F3AA" w14:textId="77777777" w:rsidR="0074142E" w:rsidRPr="002E3CFE" w:rsidRDefault="0074142E" w:rsidP="00EF5705">
            <w:pPr>
              <w:spacing w:after="120" w:line="300" w:lineRule="atLeast"/>
              <w:jc w:val="both"/>
              <w:rPr>
                <w:szCs w:val="24"/>
                <w:rtl/>
              </w:rPr>
            </w:pPr>
            <w:r w:rsidRPr="002E3CFE">
              <w:rPr>
                <w:rFonts w:hint="cs"/>
                <w:szCs w:val="24"/>
                <w:rtl/>
              </w:rPr>
              <w:t xml:space="preserve">"היזם רשאי לפרסם את תוצאות המחקר, למעט במקרים שבהם פרסום המחקר עלול לגרום לפגיעה בזכויות הקניין הרוחני, , ובביטחון המדינה. לשם הבטחת תנאי זה, תוכן הפרסום יימסר למשרד 30 יום לפחות טרם מועד הפרסום, על מנת לאפשר למשרד להיערך לפרסום. במקרה שבו במהלך 30 ימי ההערכות המשרד המזמין יעריך כי ישנה אפשרות, גם אם קלושה, כי תוכן הפרסום עלול לגרום לפגיעה בביטחון המדינה, הפרסום יבוצע בכפוף לאישור המשרד המזמין. ככל ולא תתקבל תגובת המשרד בפרק זמן זה, יותר הפרסום". </w:t>
            </w:r>
          </w:p>
          <w:p w14:paraId="05779CB3" w14:textId="77777777" w:rsidR="0074142E" w:rsidRPr="002E3CFE" w:rsidRDefault="0074142E" w:rsidP="00EF5705">
            <w:pPr>
              <w:spacing w:line="360" w:lineRule="auto"/>
              <w:rPr>
                <w:rFonts w:ascii="David" w:hAnsi="David"/>
                <w:szCs w:val="24"/>
                <w:rtl/>
              </w:rPr>
            </w:pPr>
          </w:p>
        </w:tc>
        <w:tc>
          <w:tcPr>
            <w:tcW w:w="1543" w:type="pct"/>
            <w:shd w:val="clear" w:color="auto" w:fill="auto"/>
          </w:tcPr>
          <w:p w14:paraId="58C32DA2" w14:textId="77777777" w:rsidR="0074142E" w:rsidRPr="0047126B" w:rsidRDefault="0074142E" w:rsidP="00EF5705">
            <w:pPr>
              <w:jc w:val="both"/>
              <w:rPr>
                <w:rFonts w:ascii="David" w:hAnsi="David"/>
                <w:szCs w:val="24"/>
                <w:rtl/>
              </w:rPr>
            </w:pPr>
            <w:r>
              <w:rPr>
                <w:rFonts w:ascii="David" w:hAnsi="David" w:hint="cs"/>
                <w:szCs w:val="24"/>
                <w:rtl/>
              </w:rPr>
              <w:t>הבקשה נדחית.</w:t>
            </w:r>
          </w:p>
        </w:tc>
      </w:tr>
      <w:tr w:rsidR="0074142E" w:rsidRPr="00834CBB" w14:paraId="71AD06B1" w14:textId="77777777" w:rsidTr="00EF5705">
        <w:trPr>
          <w:trHeight w:val="589"/>
        </w:trPr>
        <w:tc>
          <w:tcPr>
            <w:tcW w:w="349" w:type="pct"/>
            <w:shd w:val="clear" w:color="auto" w:fill="auto"/>
            <w:noWrap/>
          </w:tcPr>
          <w:p w14:paraId="56BE8E44" w14:textId="77777777" w:rsidR="0074142E" w:rsidRDefault="0074142E" w:rsidP="00EF5705">
            <w:pPr>
              <w:tabs>
                <w:tab w:val="left" w:pos="206"/>
              </w:tabs>
              <w:ind w:right="-479"/>
              <w:rPr>
                <w:rFonts w:ascii="David" w:hAnsi="David"/>
                <w:szCs w:val="24"/>
                <w:rtl/>
              </w:rPr>
            </w:pPr>
            <w:r>
              <w:rPr>
                <w:rFonts w:ascii="David" w:hAnsi="David" w:hint="cs"/>
                <w:szCs w:val="24"/>
                <w:rtl/>
              </w:rPr>
              <w:t>34</w:t>
            </w:r>
          </w:p>
        </w:tc>
        <w:tc>
          <w:tcPr>
            <w:tcW w:w="521" w:type="pct"/>
            <w:shd w:val="clear" w:color="auto" w:fill="auto"/>
          </w:tcPr>
          <w:p w14:paraId="6764A2F0" w14:textId="77777777" w:rsidR="0074142E" w:rsidRPr="00831A99" w:rsidRDefault="0074142E" w:rsidP="00EF5705">
            <w:pPr>
              <w:tabs>
                <w:tab w:val="left" w:pos="206"/>
              </w:tabs>
              <w:ind w:right="-479"/>
              <w:rPr>
                <w:rFonts w:ascii="David" w:hAnsi="David"/>
                <w:szCs w:val="24"/>
                <w:rtl/>
              </w:rPr>
            </w:pPr>
            <w:r>
              <w:rPr>
                <w:rFonts w:hint="cs"/>
                <w:szCs w:val="24"/>
                <w:rtl/>
              </w:rPr>
              <w:t>29</w:t>
            </w:r>
          </w:p>
        </w:tc>
        <w:tc>
          <w:tcPr>
            <w:tcW w:w="560" w:type="pct"/>
            <w:shd w:val="clear" w:color="auto" w:fill="auto"/>
          </w:tcPr>
          <w:p w14:paraId="1ACBC208" w14:textId="77777777" w:rsidR="0074142E" w:rsidRPr="00831A99" w:rsidRDefault="0074142E" w:rsidP="00EF5705">
            <w:pPr>
              <w:jc w:val="center"/>
              <w:rPr>
                <w:rFonts w:ascii="David" w:hAnsi="David"/>
                <w:szCs w:val="24"/>
                <w:rtl/>
              </w:rPr>
            </w:pPr>
            <w:r>
              <w:rPr>
                <w:rFonts w:hint="cs"/>
                <w:szCs w:val="24"/>
                <w:rtl/>
              </w:rPr>
              <w:t>15.ד.</w:t>
            </w:r>
          </w:p>
        </w:tc>
        <w:tc>
          <w:tcPr>
            <w:tcW w:w="2027" w:type="pct"/>
            <w:shd w:val="clear" w:color="auto" w:fill="auto"/>
          </w:tcPr>
          <w:p w14:paraId="15DF7584" w14:textId="77777777" w:rsidR="0074142E" w:rsidRPr="002E3CFE" w:rsidRDefault="0074142E" w:rsidP="00EF5705">
            <w:pPr>
              <w:spacing w:after="120" w:line="300" w:lineRule="atLeast"/>
              <w:jc w:val="both"/>
              <w:rPr>
                <w:szCs w:val="24"/>
                <w:rtl/>
              </w:rPr>
            </w:pPr>
            <w:r w:rsidRPr="002E3CFE">
              <w:rPr>
                <w:rFonts w:hint="cs"/>
                <w:szCs w:val="24"/>
                <w:rtl/>
              </w:rPr>
              <w:t>בסעיף זה נודה על עריכת השינוי הבא:</w:t>
            </w:r>
          </w:p>
          <w:p w14:paraId="38ABFCCE" w14:textId="77777777" w:rsidR="0074142E" w:rsidRPr="002E3CFE" w:rsidRDefault="0074142E" w:rsidP="00EF5705">
            <w:pPr>
              <w:spacing w:line="360" w:lineRule="auto"/>
              <w:rPr>
                <w:rFonts w:ascii="David" w:hAnsi="David"/>
                <w:szCs w:val="24"/>
                <w:rtl/>
              </w:rPr>
            </w:pPr>
            <w:r w:rsidRPr="002E3CFE">
              <w:rPr>
                <w:rFonts w:hint="cs"/>
                <w:szCs w:val="24"/>
                <w:rtl/>
              </w:rPr>
              <w:t xml:space="preserve">"פרט לאמור לעיל, היזם ישמור בסודיות כל מידע ומסמך מכל סוג שהוא, שיגיע אליו או למי מטעמו מהמשרד ומצהיר כי ידוע לו שאי מילוי ההתחייבויות על פי סעיף קטן זה מהווה עבירה לפי סעיף 118 לחוק העונשין, תשל"ז-1997. מובהר, כי המשרד ועובדיו יהיו כפופים לסעיפים 117-118 לחוק העונשין, תשל"ז </w:t>
            </w:r>
            <w:r w:rsidRPr="002E3CFE">
              <w:rPr>
                <w:szCs w:val="24"/>
                <w:rtl/>
              </w:rPr>
              <w:t>–</w:t>
            </w:r>
            <w:r w:rsidRPr="002E3CFE">
              <w:rPr>
                <w:rFonts w:hint="cs"/>
                <w:szCs w:val="24"/>
                <w:rtl/>
              </w:rPr>
              <w:t xml:space="preserve"> 1997.  </w:t>
            </w:r>
          </w:p>
        </w:tc>
        <w:tc>
          <w:tcPr>
            <w:tcW w:w="1543" w:type="pct"/>
            <w:shd w:val="clear" w:color="auto" w:fill="auto"/>
          </w:tcPr>
          <w:p w14:paraId="390E38FD" w14:textId="77777777" w:rsidR="0074142E" w:rsidRDefault="0074142E" w:rsidP="00EF5705">
            <w:pPr>
              <w:jc w:val="both"/>
              <w:rPr>
                <w:rFonts w:ascii="David" w:hAnsi="David"/>
                <w:szCs w:val="24"/>
                <w:rtl/>
              </w:rPr>
            </w:pPr>
            <w:r>
              <w:rPr>
                <w:rFonts w:ascii="David" w:hAnsi="David" w:hint="cs"/>
                <w:szCs w:val="24"/>
                <w:rtl/>
              </w:rPr>
              <w:t>הבקשה נדחית.</w:t>
            </w:r>
          </w:p>
        </w:tc>
      </w:tr>
      <w:tr w:rsidR="0074142E" w:rsidRPr="00834CBB" w14:paraId="1E2FBB24" w14:textId="77777777" w:rsidTr="00EF5705">
        <w:trPr>
          <w:trHeight w:val="589"/>
        </w:trPr>
        <w:tc>
          <w:tcPr>
            <w:tcW w:w="349" w:type="pct"/>
            <w:shd w:val="clear" w:color="auto" w:fill="auto"/>
            <w:noWrap/>
          </w:tcPr>
          <w:p w14:paraId="15E6AAC4" w14:textId="77777777" w:rsidR="0074142E" w:rsidRDefault="0074142E" w:rsidP="00EF5705">
            <w:pPr>
              <w:tabs>
                <w:tab w:val="left" w:pos="206"/>
              </w:tabs>
              <w:ind w:right="-479"/>
              <w:rPr>
                <w:rFonts w:ascii="David" w:hAnsi="David"/>
                <w:szCs w:val="24"/>
                <w:rtl/>
              </w:rPr>
            </w:pPr>
            <w:r>
              <w:rPr>
                <w:rFonts w:ascii="David" w:hAnsi="David" w:hint="cs"/>
                <w:szCs w:val="24"/>
                <w:rtl/>
              </w:rPr>
              <w:t>35</w:t>
            </w:r>
          </w:p>
        </w:tc>
        <w:tc>
          <w:tcPr>
            <w:tcW w:w="521" w:type="pct"/>
            <w:shd w:val="clear" w:color="auto" w:fill="auto"/>
          </w:tcPr>
          <w:p w14:paraId="4D31DB6C" w14:textId="77777777" w:rsidR="0074142E" w:rsidRPr="002E3CFE" w:rsidRDefault="0074142E" w:rsidP="00EF5705">
            <w:pPr>
              <w:tabs>
                <w:tab w:val="left" w:pos="206"/>
              </w:tabs>
              <w:ind w:right="-479"/>
              <w:rPr>
                <w:rFonts w:ascii="David" w:hAnsi="David"/>
                <w:szCs w:val="24"/>
                <w:rtl/>
              </w:rPr>
            </w:pPr>
            <w:r w:rsidRPr="002E3CFE">
              <w:rPr>
                <w:szCs w:val="24"/>
                <w:rtl/>
              </w:rPr>
              <w:t>30</w:t>
            </w:r>
          </w:p>
        </w:tc>
        <w:tc>
          <w:tcPr>
            <w:tcW w:w="560" w:type="pct"/>
            <w:shd w:val="clear" w:color="auto" w:fill="auto"/>
          </w:tcPr>
          <w:p w14:paraId="0CBB9D3F" w14:textId="77777777" w:rsidR="0074142E" w:rsidRPr="002E3CFE" w:rsidRDefault="0074142E" w:rsidP="00EF5705">
            <w:pPr>
              <w:jc w:val="center"/>
              <w:rPr>
                <w:rFonts w:ascii="David" w:hAnsi="David"/>
                <w:szCs w:val="24"/>
                <w:rtl/>
              </w:rPr>
            </w:pPr>
            <w:r w:rsidRPr="002E3CFE">
              <w:rPr>
                <w:szCs w:val="24"/>
                <w:rtl/>
              </w:rPr>
              <w:t>16</w:t>
            </w:r>
          </w:p>
        </w:tc>
        <w:tc>
          <w:tcPr>
            <w:tcW w:w="2027" w:type="pct"/>
            <w:shd w:val="clear" w:color="auto" w:fill="auto"/>
          </w:tcPr>
          <w:p w14:paraId="148C39A7" w14:textId="77777777" w:rsidR="0074142E" w:rsidRPr="002E3CFE" w:rsidRDefault="0074142E" w:rsidP="00EF5705">
            <w:pPr>
              <w:spacing w:line="360" w:lineRule="auto"/>
              <w:rPr>
                <w:rFonts w:ascii="David" w:hAnsi="David"/>
                <w:szCs w:val="24"/>
                <w:rtl/>
              </w:rPr>
            </w:pPr>
            <w:r w:rsidRPr="002E3CFE">
              <w:rPr>
                <w:rFonts w:ascii="David" w:hAnsi="David"/>
                <w:szCs w:val="24"/>
                <w:rtl/>
              </w:rPr>
              <w:t xml:space="preserve">הסעיף מטיל מגבלות שאינן קבועות בהחלטת הממשלה חכ/122. </w:t>
            </w:r>
            <w:r w:rsidRPr="002E3CFE">
              <w:rPr>
                <w:rFonts w:ascii="David" w:hAnsi="David" w:hint="cs"/>
                <w:szCs w:val="24"/>
                <w:rtl/>
              </w:rPr>
              <w:t>מבוקש ליישם את החלטת הממשלה כלשונה</w:t>
            </w:r>
            <w:r w:rsidRPr="002E3CFE">
              <w:rPr>
                <w:rFonts w:ascii="David" w:hAnsi="David"/>
                <w:szCs w:val="24"/>
                <w:rtl/>
              </w:rPr>
              <w:t xml:space="preserve"> </w:t>
            </w:r>
            <w:r w:rsidRPr="002E3CFE">
              <w:rPr>
                <w:rFonts w:ascii="David" w:hAnsi="David" w:hint="cs"/>
                <w:szCs w:val="24"/>
                <w:rtl/>
              </w:rPr>
              <w:t>בנוגע</w:t>
            </w:r>
            <w:r w:rsidRPr="002E3CFE">
              <w:rPr>
                <w:rFonts w:ascii="David" w:hAnsi="David"/>
                <w:szCs w:val="24"/>
                <w:rtl/>
              </w:rPr>
              <w:t xml:space="preserve"> לזכויות </w:t>
            </w:r>
            <w:r w:rsidRPr="002E3CFE">
              <w:rPr>
                <w:rFonts w:ascii="David" w:hAnsi="David" w:hint="cs"/>
                <w:szCs w:val="24"/>
                <w:rtl/>
              </w:rPr>
              <w:t xml:space="preserve">הקניין רוחני . </w:t>
            </w:r>
          </w:p>
        </w:tc>
        <w:tc>
          <w:tcPr>
            <w:tcW w:w="1543" w:type="pct"/>
            <w:shd w:val="clear" w:color="auto" w:fill="auto"/>
          </w:tcPr>
          <w:p w14:paraId="628C853F" w14:textId="77777777" w:rsidR="0074142E" w:rsidRPr="002E3CFE" w:rsidRDefault="0074142E" w:rsidP="00EF5705">
            <w:pPr>
              <w:jc w:val="both"/>
              <w:rPr>
                <w:rFonts w:ascii="David" w:hAnsi="David"/>
                <w:szCs w:val="24"/>
                <w:rtl/>
              </w:rPr>
            </w:pPr>
            <w:r w:rsidRPr="002E3CFE">
              <w:rPr>
                <w:rFonts w:ascii="David" w:hAnsi="David" w:hint="cs"/>
                <w:szCs w:val="24"/>
                <w:rtl/>
              </w:rPr>
              <w:t>הבקשה נדחית.</w:t>
            </w:r>
          </w:p>
          <w:p w14:paraId="43E0A9F6" w14:textId="77777777" w:rsidR="0074142E" w:rsidRPr="002E3CFE" w:rsidRDefault="0074142E" w:rsidP="00EF5705">
            <w:pPr>
              <w:jc w:val="both"/>
              <w:rPr>
                <w:rFonts w:ascii="David" w:hAnsi="David"/>
                <w:szCs w:val="24"/>
                <w:rtl/>
              </w:rPr>
            </w:pPr>
          </w:p>
          <w:p w14:paraId="1CE527AC" w14:textId="77777777" w:rsidR="0074142E" w:rsidRPr="002E3CFE" w:rsidRDefault="0074142E" w:rsidP="00EF5705">
            <w:pPr>
              <w:jc w:val="both"/>
              <w:rPr>
                <w:rFonts w:ascii="David" w:hAnsi="David"/>
                <w:szCs w:val="24"/>
                <w:rtl/>
              </w:rPr>
            </w:pPr>
          </w:p>
        </w:tc>
      </w:tr>
      <w:tr w:rsidR="0074142E" w:rsidRPr="00834CBB" w14:paraId="2126FAB8" w14:textId="77777777" w:rsidTr="00EF5705">
        <w:trPr>
          <w:trHeight w:val="589"/>
        </w:trPr>
        <w:tc>
          <w:tcPr>
            <w:tcW w:w="349" w:type="pct"/>
            <w:shd w:val="clear" w:color="auto" w:fill="auto"/>
            <w:noWrap/>
          </w:tcPr>
          <w:p w14:paraId="282B1CC3" w14:textId="77777777" w:rsidR="0074142E" w:rsidRDefault="0074142E" w:rsidP="00EF5705">
            <w:pPr>
              <w:tabs>
                <w:tab w:val="left" w:pos="206"/>
              </w:tabs>
              <w:ind w:right="-479"/>
              <w:rPr>
                <w:rFonts w:ascii="David" w:hAnsi="David"/>
                <w:szCs w:val="24"/>
                <w:rtl/>
              </w:rPr>
            </w:pPr>
            <w:r>
              <w:rPr>
                <w:rFonts w:ascii="David" w:hAnsi="David" w:hint="cs"/>
                <w:szCs w:val="24"/>
                <w:rtl/>
              </w:rPr>
              <w:t>36</w:t>
            </w:r>
          </w:p>
        </w:tc>
        <w:tc>
          <w:tcPr>
            <w:tcW w:w="521" w:type="pct"/>
            <w:shd w:val="clear" w:color="auto" w:fill="auto"/>
          </w:tcPr>
          <w:p w14:paraId="18FB1FA9" w14:textId="77777777" w:rsidR="0074142E" w:rsidRPr="00831A99" w:rsidRDefault="0074142E" w:rsidP="00EF5705">
            <w:pPr>
              <w:tabs>
                <w:tab w:val="left" w:pos="206"/>
              </w:tabs>
              <w:ind w:right="-479"/>
              <w:rPr>
                <w:rFonts w:ascii="David" w:hAnsi="David"/>
                <w:szCs w:val="24"/>
                <w:rtl/>
              </w:rPr>
            </w:pPr>
            <w:r>
              <w:rPr>
                <w:rFonts w:hint="cs"/>
                <w:szCs w:val="24"/>
                <w:rtl/>
              </w:rPr>
              <w:t>32</w:t>
            </w:r>
          </w:p>
        </w:tc>
        <w:tc>
          <w:tcPr>
            <w:tcW w:w="560" w:type="pct"/>
            <w:shd w:val="clear" w:color="auto" w:fill="auto"/>
          </w:tcPr>
          <w:p w14:paraId="74FA606C" w14:textId="77777777" w:rsidR="0074142E" w:rsidRPr="00831A99" w:rsidRDefault="0074142E" w:rsidP="00EF5705">
            <w:pPr>
              <w:jc w:val="center"/>
              <w:rPr>
                <w:rFonts w:ascii="David" w:hAnsi="David"/>
                <w:szCs w:val="24"/>
                <w:rtl/>
              </w:rPr>
            </w:pPr>
            <w:r>
              <w:rPr>
                <w:rFonts w:hint="cs"/>
                <w:szCs w:val="24"/>
                <w:rtl/>
              </w:rPr>
              <w:t>17.ח.</w:t>
            </w:r>
          </w:p>
        </w:tc>
        <w:tc>
          <w:tcPr>
            <w:tcW w:w="2027" w:type="pct"/>
            <w:shd w:val="clear" w:color="auto" w:fill="auto"/>
          </w:tcPr>
          <w:p w14:paraId="4451FAC2" w14:textId="77777777" w:rsidR="0074142E" w:rsidRPr="002E3CFE" w:rsidRDefault="0074142E" w:rsidP="00EF5705">
            <w:pPr>
              <w:spacing w:after="120" w:line="360" w:lineRule="auto"/>
              <w:jc w:val="both"/>
              <w:rPr>
                <w:rFonts w:ascii="David" w:hAnsi="David"/>
                <w:szCs w:val="24"/>
                <w:rtl/>
              </w:rPr>
            </w:pPr>
            <w:r w:rsidRPr="002E3CFE">
              <w:rPr>
                <w:rFonts w:ascii="David" w:hAnsi="David" w:hint="cs"/>
                <w:szCs w:val="24"/>
                <w:rtl/>
              </w:rPr>
              <w:t>בסעיף זה נודה על עריכת השינוי הבא:</w:t>
            </w:r>
          </w:p>
          <w:p w14:paraId="180DB122" w14:textId="77777777" w:rsidR="0074142E" w:rsidRPr="002E3CFE" w:rsidRDefault="0074142E" w:rsidP="00EF5705">
            <w:pPr>
              <w:spacing w:line="360" w:lineRule="auto"/>
              <w:rPr>
                <w:rFonts w:ascii="David" w:hAnsi="David"/>
                <w:szCs w:val="24"/>
                <w:rtl/>
              </w:rPr>
            </w:pPr>
            <w:r w:rsidRPr="002E3CFE">
              <w:rPr>
                <w:rFonts w:ascii="David" w:hAnsi="David" w:hint="cs"/>
                <w:szCs w:val="24"/>
                <w:rtl/>
              </w:rPr>
              <w:t>"היזם מתחייב לשפות את המשרד, בהתאם לפהסק דין חלוט, על כל נזק, תשלום או הוצאה שייגרמו לו מכל סיבה שהיא, לרבות כתוצאה מהגשת תביעה כנגד המשרד, הנובעים מרשלנותו של היזם או מי מטעמו, במעשה או במחדל, כתוצאה ישירה או עקיפה מהפעלתו של הסכם זה, מיד עם קבלת הודעה על כך מאת המשרד בהקדם האפשרי ובכתב ובלבד שתינתן ליזם אפשרות סבירה והוגנת להתגונן מפני דרישה זו של המשרד בהתאם לשיקול דעתו. מוסכם כי המשרד יסכים להסדר פשרה או הסדר אחר במקרים שתוארו לעיל, בין במסגרת הליך משפטי ובין מחוץ לכותלי בית המשפט, רק לאחר שמסר על כך הודעה ליזם מראש ובכתב וקיבל הסכמתו."</w:t>
            </w:r>
          </w:p>
        </w:tc>
        <w:tc>
          <w:tcPr>
            <w:tcW w:w="1543" w:type="pct"/>
            <w:shd w:val="clear" w:color="auto" w:fill="auto"/>
          </w:tcPr>
          <w:p w14:paraId="605111DB" w14:textId="77777777" w:rsidR="0074142E" w:rsidRDefault="0074142E" w:rsidP="00EF5705">
            <w:pPr>
              <w:jc w:val="both"/>
              <w:rPr>
                <w:rFonts w:ascii="David" w:hAnsi="David"/>
                <w:szCs w:val="24"/>
                <w:rtl/>
              </w:rPr>
            </w:pPr>
            <w:r>
              <w:rPr>
                <w:rFonts w:ascii="David" w:hAnsi="David" w:hint="cs"/>
                <w:szCs w:val="24"/>
                <w:rtl/>
              </w:rPr>
              <w:t>הבקשה נדחית.</w:t>
            </w:r>
          </w:p>
        </w:tc>
      </w:tr>
      <w:tr w:rsidR="0074142E" w:rsidRPr="00834CBB" w14:paraId="63117093" w14:textId="77777777" w:rsidTr="00EF5705">
        <w:trPr>
          <w:trHeight w:val="589"/>
        </w:trPr>
        <w:tc>
          <w:tcPr>
            <w:tcW w:w="349" w:type="pct"/>
            <w:shd w:val="clear" w:color="auto" w:fill="auto"/>
            <w:noWrap/>
          </w:tcPr>
          <w:p w14:paraId="6F6D177E" w14:textId="77777777" w:rsidR="0074142E" w:rsidRDefault="0074142E" w:rsidP="00EF5705">
            <w:pPr>
              <w:tabs>
                <w:tab w:val="left" w:pos="206"/>
              </w:tabs>
              <w:ind w:right="-479"/>
              <w:rPr>
                <w:rFonts w:ascii="David" w:hAnsi="David"/>
                <w:szCs w:val="24"/>
                <w:rtl/>
              </w:rPr>
            </w:pPr>
            <w:r>
              <w:rPr>
                <w:rFonts w:ascii="David" w:hAnsi="David" w:hint="cs"/>
                <w:szCs w:val="24"/>
                <w:rtl/>
              </w:rPr>
              <w:t>37</w:t>
            </w:r>
          </w:p>
        </w:tc>
        <w:tc>
          <w:tcPr>
            <w:tcW w:w="521" w:type="pct"/>
            <w:shd w:val="clear" w:color="auto" w:fill="auto"/>
          </w:tcPr>
          <w:p w14:paraId="472B34E2" w14:textId="77777777" w:rsidR="0074142E" w:rsidRPr="00831A99" w:rsidRDefault="0074142E" w:rsidP="00EF5705">
            <w:pPr>
              <w:tabs>
                <w:tab w:val="left" w:pos="206"/>
              </w:tabs>
              <w:ind w:right="-479"/>
              <w:rPr>
                <w:rFonts w:ascii="David" w:hAnsi="David"/>
                <w:szCs w:val="24"/>
                <w:rtl/>
              </w:rPr>
            </w:pPr>
            <w:r>
              <w:rPr>
                <w:rFonts w:hint="cs"/>
                <w:szCs w:val="24"/>
                <w:rtl/>
              </w:rPr>
              <w:t>36</w:t>
            </w:r>
          </w:p>
        </w:tc>
        <w:tc>
          <w:tcPr>
            <w:tcW w:w="560" w:type="pct"/>
            <w:shd w:val="clear" w:color="auto" w:fill="auto"/>
          </w:tcPr>
          <w:p w14:paraId="5F98A288" w14:textId="77777777" w:rsidR="0074142E" w:rsidRPr="00831A99" w:rsidRDefault="0074142E" w:rsidP="00EF5705">
            <w:pPr>
              <w:jc w:val="center"/>
              <w:rPr>
                <w:rFonts w:ascii="David" w:hAnsi="David"/>
                <w:szCs w:val="24"/>
                <w:rtl/>
              </w:rPr>
            </w:pPr>
            <w:r>
              <w:rPr>
                <w:rFonts w:hint="cs"/>
                <w:szCs w:val="24"/>
                <w:rtl/>
              </w:rPr>
              <w:t>22.ד.</w:t>
            </w:r>
          </w:p>
        </w:tc>
        <w:tc>
          <w:tcPr>
            <w:tcW w:w="2027" w:type="pct"/>
            <w:shd w:val="clear" w:color="auto" w:fill="auto"/>
          </w:tcPr>
          <w:p w14:paraId="7DA032D7" w14:textId="77777777" w:rsidR="0074142E" w:rsidRPr="002E3CFE" w:rsidRDefault="0074142E" w:rsidP="00EF5705">
            <w:pPr>
              <w:spacing w:after="120" w:line="360" w:lineRule="auto"/>
              <w:jc w:val="both"/>
              <w:rPr>
                <w:rFonts w:ascii="David" w:hAnsi="David"/>
                <w:szCs w:val="24"/>
                <w:rtl/>
              </w:rPr>
            </w:pPr>
            <w:r w:rsidRPr="002E3CFE">
              <w:rPr>
                <w:rFonts w:ascii="David" w:hAnsi="David" w:hint="cs"/>
                <w:szCs w:val="24"/>
                <w:rtl/>
              </w:rPr>
              <w:t>בסעיף זה נודה על עריכת השינוי הבא:</w:t>
            </w:r>
          </w:p>
          <w:p w14:paraId="05CB507B" w14:textId="77777777" w:rsidR="0074142E" w:rsidRPr="002E3CFE" w:rsidRDefault="0074142E" w:rsidP="00EF5705">
            <w:pPr>
              <w:spacing w:line="360" w:lineRule="auto"/>
              <w:rPr>
                <w:rFonts w:ascii="David" w:hAnsi="David"/>
                <w:szCs w:val="24"/>
                <w:rtl/>
              </w:rPr>
            </w:pPr>
            <w:r w:rsidRPr="002E3CFE">
              <w:rPr>
                <w:rFonts w:ascii="David" w:hAnsi="David" w:hint="cs"/>
                <w:szCs w:val="24"/>
                <w:rtl/>
              </w:rPr>
              <w:t>"בכל</w:t>
            </w:r>
            <w:r w:rsidRPr="002E3CFE">
              <w:rPr>
                <w:rFonts w:ascii="David" w:hAnsi="David"/>
                <w:szCs w:val="24"/>
                <w:rtl/>
              </w:rPr>
              <w:t xml:space="preserve"> </w:t>
            </w:r>
            <w:r w:rsidRPr="002E3CFE">
              <w:rPr>
                <w:rFonts w:ascii="David" w:hAnsi="David" w:hint="cs"/>
                <w:szCs w:val="24"/>
                <w:rtl/>
              </w:rPr>
              <w:t>מקרה</w:t>
            </w:r>
            <w:r w:rsidRPr="002E3CFE">
              <w:rPr>
                <w:rFonts w:ascii="David" w:hAnsi="David"/>
                <w:szCs w:val="24"/>
                <w:rtl/>
              </w:rPr>
              <w:t xml:space="preserve"> </w:t>
            </w:r>
            <w:r w:rsidRPr="002E3CFE">
              <w:rPr>
                <w:rFonts w:ascii="David" w:hAnsi="David" w:hint="cs"/>
                <w:szCs w:val="24"/>
                <w:rtl/>
              </w:rPr>
              <w:t>שבו</w:t>
            </w:r>
            <w:r w:rsidRPr="002E3CFE">
              <w:rPr>
                <w:rFonts w:ascii="David" w:hAnsi="David"/>
                <w:szCs w:val="24"/>
                <w:rtl/>
              </w:rPr>
              <w:t xml:space="preserve"> </w:t>
            </w:r>
            <w:r w:rsidRPr="002E3CFE">
              <w:rPr>
                <w:rFonts w:ascii="David" w:hAnsi="David" w:hint="cs"/>
                <w:szCs w:val="24"/>
                <w:rtl/>
              </w:rPr>
              <w:t>לדעת</w:t>
            </w:r>
            <w:r w:rsidRPr="002E3CFE">
              <w:rPr>
                <w:rFonts w:ascii="David" w:hAnsi="David"/>
                <w:szCs w:val="24"/>
                <w:rtl/>
              </w:rPr>
              <w:t xml:space="preserve"> </w:t>
            </w:r>
            <w:r w:rsidRPr="002E3CFE">
              <w:rPr>
                <w:rFonts w:ascii="David" w:hAnsi="David" w:hint="cs"/>
                <w:szCs w:val="24"/>
                <w:rtl/>
              </w:rPr>
              <w:t>המשרד</w:t>
            </w:r>
            <w:r w:rsidRPr="002E3CFE">
              <w:rPr>
                <w:rFonts w:ascii="David" w:hAnsi="David"/>
                <w:szCs w:val="24"/>
                <w:rtl/>
              </w:rPr>
              <w:t xml:space="preserve"> </w:t>
            </w:r>
            <w:r w:rsidRPr="002E3CFE">
              <w:rPr>
                <w:rFonts w:ascii="David" w:hAnsi="David" w:hint="cs"/>
                <w:szCs w:val="24"/>
                <w:rtl/>
              </w:rPr>
              <w:t>הפר</w:t>
            </w:r>
            <w:r w:rsidRPr="002E3CFE">
              <w:rPr>
                <w:rFonts w:ascii="David" w:hAnsi="David"/>
                <w:szCs w:val="24"/>
                <w:rtl/>
              </w:rPr>
              <w:t xml:space="preserve"> </w:t>
            </w:r>
            <w:r w:rsidRPr="002E3CFE">
              <w:rPr>
                <w:rFonts w:ascii="David" w:hAnsi="David" w:hint="cs"/>
                <w:szCs w:val="24"/>
                <w:rtl/>
              </w:rPr>
              <w:t>היזם</w:t>
            </w:r>
            <w:r w:rsidRPr="002E3CFE">
              <w:rPr>
                <w:rFonts w:ascii="David" w:hAnsi="David"/>
                <w:szCs w:val="24"/>
                <w:rtl/>
              </w:rPr>
              <w:t xml:space="preserve"> </w:t>
            </w:r>
            <w:r w:rsidRPr="002E3CFE">
              <w:rPr>
                <w:rFonts w:ascii="David" w:hAnsi="David" w:hint="cs"/>
                <w:szCs w:val="24"/>
                <w:rtl/>
              </w:rPr>
              <w:t>הפרה יסודית או</w:t>
            </w:r>
            <w:r w:rsidRPr="002E3CFE">
              <w:rPr>
                <w:rFonts w:ascii="David" w:hAnsi="David"/>
                <w:szCs w:val="24"/>
                <w:rtl/>
              </w:rPr>
              <w:t xml:space="preserve"> </w:t>
            </w:r>
            <w:r w:rsidRPr="002E3CFE">
              <w:rPr>
                <w:rFonts w:ascii="David" w:hAnsi="David" w:hint="cs"/>
                <w:szCs w:val="24"/>
                <w:rtl/>
              </w:rPr>
              <w:t>לא</w:t>
            </w:r>
            <w:r w:rsidRPr="002E3CFE">
              <w:rPr>
                <w:rFonts w:ascii="David" w:hAnsi="David"/>
                <w:szCs w:val="24"/>
                <w:rtl/>
              </w:rPr>
              <w:t xml:space="preserve"> </w:t>
            </w:r>
            <w:r w:rsidRPr="002E3CFE">
              <w:rPr>
                <w:rFonts w:ascii="David" w:hAnsi="David" w:hint="cs"/>
                <w:szCs w:val="24"/>
                <w:rtl/>
              </w:rPr>
              <w:t>קיים</w:t>
            </w:r>
            <w:r w:rsidRPr="002E3CFE">
              <w:rPr>
                <w:rFonts w:ascii="David" w:hAnsi="David"/>
                <w:szCs w:val="24"/>
                <w:rtl/>
              </w:rPr>
              <w:t xml:space="preserve"> </w:t>
            </w:r>
            <w:r w:rsidRPr="002E3CFE">
              <w:rPr>
                <w:rFonts w:ascii="David" w:hAnsi="David" w:hint="cs"/>
                <w:szCs w:val="24"/>
                <w:rtl/>
              </w:rPr>
              <w:t>תנאי</w:t>
            </w:r>
            <w:r w:rsidRPr="002E3CFE">
              <w:rPr>
                <w:rFonts w:ascii="David" w:hAnsi="David"/>
                <w:szCs w:val="24"/>
                <w:rtl/>
              </w:rPr>
              <w:t xml:space="preserve"> </w:t>
            </w:r>
            <w:r w:rsidRPr="002E3CFE">
              <w:rPr>
                <w:rFonts w:ascii="David" w:hAnsi="David" w:hint="cs"/>
                <w:szCs w:val="24"/>
                <w:rtl/>
              </w:rPr>
              <w:t>יסודי מתנאי</w:t>
            </w:r>
            <w:r w:rsidRPr="002E3CFE">
              <w:rPr>
                <w:rFonts w:ascii="David" w:hAnsi="David"/>
                <w:szCs w:val="24"/>
                <w:rtl/>
              </w:rPr>
              <w:t xml:space="preserve"> </w:t>
            </w:r>
            <w:r w:rsidRPr="002E3CFE">
              <w:rPr>
                <w:rFonts w:ascii="David" w:hAnsi="David" w:hint="cs"/>
                <w:szCs w:val="24"/>
                <w:rtl/>
              </w:rPr>
              <w:t>הסכם</w:t>
            </w:r>
            <w:r w:rsidRPr="002E3CFE">
              <w:rPr>
                <w:rFonts w:ascii="David" w:hAnsi="David"/>
                <w:szCs w:val="24"/>
                <w:rtl/>
              </w:rPr>
              <w:t xml:space="preserve"> </w:t>
            </w:r>
            <w:r w:rsidRPr="002E3CFE">
              <w:rPr>
                <w:rFonts w:ascii="David" w:hAnsi="David" w:hint="cs"/>
                <w:szCs w:val="24"/>
                <w:rtl/>
              </w:rPr>
              <w:t>זה</w:t>
            </w:r>
            <w:r w:rsidRPr="002E3CFE">
              <w:rPr>
                <w:rFonts w:ascii="David" w:hAnsi="David"/>
                <w:szCs w:val="24"/>
                <w:rtl/>
              </w:rPr>
              <w:t xml:space="preserve"> </w:t>
            </w:r>
            <w:r w:rsidRPr="002E3CFE">
              <w:rPr>
                <w:rFonts w:ascii="David" w:hAnsi="David" w:hint="cs"/>
                <w:szCs w:val="24"/>
                <w:rtl/>
              </w:rPr>
              <w:t>ו</w:t>
            </w:r>
            <w:r w:rsidRPr="002E3CFE">
              <w:rPr>
                <w:rFonts w:ascii="David" w:hAnsi="David"/>
                <w:szCs w:val="24"/>
                <w:rtl/>
              </w:rPr>
              <w:t>/</w:t>
            </w:r>
            <w:r w:rsidRPr="002E3CFE">
              <w:rPr>
                <w:rFonts w:ascii="David" w:hAnsi="David" w:hint="cs"/>
                <w:szCs w:val="24"/>
                <w:rtl/>
              </w:rPr>
              <w:t>או</w:t>
            </w:r>
            <w:r w:rsidRPr="002E3CFE">
              <w:rPr>
                <w:rFonts w:ascii="David" w:hAnsi="David"/>
                <w:szCs w:val="24"/>
                <w:rtl/>
              </w:rPr>
              <w:t xml:space="preserve"> </w:t>
            </w:r>
            <w:r w:rsidRPr="002E3CFE">
              <w:rPr>
                <w:rFonts w:ascii="David" w:hAnsi="David" w:hint="cs"/>
                <w:szCs w:val="24"/>
                <w:rtl/>
              </w:rPr>
              <w:t>לא</w:t>
            </w:r>
            <w:r w:rsidRPr="002E3CFE">
              <w:rPr>
                <w:rFonts w:ascii="David" w:hAnsi="David"/>
                <w:szCs w:val="24"/>
                <w:rtl/>
              </w:rPr>
              <w:t xml:space="preserve"> </w:t>
            </w:r>
            <w:r w:rsidRPr="002E3CFE">
              <w:rPr>
                <w:rFonts w:ascii="David" w:hAnsi="David" w:hint="cs"/>
                <w:szCs w:val="24"/>
                <w:rtl/>
              </w:rPr>
              <w:t>תיקן</w:t>
            </w:r>
            <w:r w:rsidRPr="002E3CFE">
              <w:rPr>
                <w:rFonts w:ascii="David" w:hAnsi="David"/>
                <w:szCs w:val="24"/>
                <w:rtl/>
              </w:rPr>
              <w:t xml:space="preserve"> </w:t>
            </w:r>
            <w:r w:rsidRPr="002E3CFE">
              <w:rPr>
                <w:rFonts w:ascii="David" w:hAnsi="David" w:hint="cs"/>
                <w:szCs w:val="24"/>
                <w:rtl/>
              </w:rPr>
              <w:t>המעוות</w:t>
            </w:r>
            <w:r w:rsidRPr="002E3CFE">
              <w:rPr>
                <w:rFonts w:ascii="David" w:hAnsi="David"/>
                <w:szCs w:val="24"/>
                <w:rtl/>
              </w:rPr>
              <w:t xml:space="preserve"> </w:t>
            </w:r>
            <w:r w:rsidRPr="002E3CFE">
              <w:rPr>
                <w:rFonts w:ascii="David" w:hAnsi="David" w:hint="cs"/>
                <w:szCs w:val="24"/>
                <w:rtl/>
              </w:rPr>
              <w:t>עפ</w:t>
            </w:r>
            <w:r w:rsidRPr="002E3CFE">
              <w:rPr>
                <w:rFonts w:ascii="David" w:hAnsi="David"/>
                <w:szCs w:val="24"/>
                <w:rtl/>
              </w:rPr>
              <w:t>"</w:t>
            </w:r>
            <w:r w:rsidRPr="002E3CFE">
              <w:rPr>
                <w:rFonts w:ascii="David" w:hAnsi="David" w:hint="cs"/>
                <w:szCs w:val="24"/>
                <w:rtl/>
              </w:rPr>
              <w:t>י</w:t>
            </w:r>
            <w:r w:rsidRPr="002E3CFE">
              <w:rPr>
                <w:rFonts w:ascii="David" w:hAnsi="David"/>
                <w:szCs w:val="24"/>
                <w:rtl/>
              </w:rPr>
              <w:t xml:space="preserve"> </w:t>
            </w:r>
            <w:r w:rsidRPr="002E3CFE">
              <w:rPr>
                <w:rFonts w:ascii="David" w:hAnsi="David" w:hint="cs"/>
                <w:szCs w:val="24"/>
                <w:rtl/>
              </w:rPr>
              <w:t>דרישת</w:t>
            </w:r>
            <w:r w:rsidRPr="002E3CFE">
              <w:rPr>
                <w:rFonts w:ascii="David" w:hAnsi="David"/>
                <w:szCs w:val="24"/>
                <w:rtl/>
              </w:rPr>
              <w:t xml:space="preserve"> </w:t>
            </w:r>
            <w:r w:rsidRPr="002E3CFE">
              <w:rPr>
                <w:rFonts w:ascii="David" w:hAnsi="David" w:hint="cs"/>
                <w:szCs w:val="24"/>
                <w:rtl/>
              </w:rPr>
              <w:t>המשרד</w:t>
            </w:r>
            <w:r w:rsidRPr="002E3CFE">
              <w:rPr>
                <w:rFonts w:ascii="David" w:hAnsi="David"/>
                <w:szCs w:val="24"/>
                <w:rtl/>
              </w:rPr>
              <w:t xml:space="preserve">, </w:t>
            </w:r>
            <w:r w:rsidRPr="002E3CFE">
              <w:rPr>
                <w:rFonts w:ascii="David" w:hAnsi="David" w:hint="cs"/>
                <w:szCs w:val="24"/>
                <w:rtl/>
              </w:rPr>
              <w:t>או</w:t>
            </w:r>
            <w:r w:rsidRPr="002E3CFE">
              <w:rPr>
                <w:rFonts w:ascii="David" w:hAnsi="David"/>
                <w:szCs w:val="24"/>
                <w:rtl/>
              </w:rPr>
              <w:t xml:space="preserve"> </w:t>
            </w:r>
            <w:r w:rsidRPr="002E3CFE">
              <w:rPr>
                <w:rFonts w:ascii="David" w:hAnsi="David" w:hint="cs"/>
                <w:szCs w:val="24"/>
                <w:rtl/>
              </w:rPr>
              <w:t>בכל</w:t>
            </w:r>
            <w:r w:rsidRPr="002E3CFE">
              <w:rPr>
                <w:rFonts w:ascii="David" w:hAnsi="David"/>
                <w:szCs w:val="24"/>
                <w:rtl/>
              </w:rPr>
              <w:t xml:space="preserve"> </w:t>
            </w:r>
            <w:r w:rsidRPr="002E3CFE">
              <w:rPr>
                <w:rFonts w:ascii="David" w:hAnsi="David" w:hint="cs"/>
                <w:szCs w:val="24"/>
                <w:rtl/>
              </w:rPr>
              <w:t>מקרה</w:t>
            </w:r>
            <w:r w:rsidRPr="002E3CFE">
              <w:rPr>
                <w:rFonts w:ascii="David" w:hAnsi="David"/>
                <w:szCs w:val="24"/>
                <w:rtl/>
              </w:rPr>
              <w:t xml:space="preserve"> </w:t>
            </w:r>
            <w:r w:rsidRPr="002E3CFE">
              <w:rPr>
                <w:rFonts w:ascii="David" w:hAnsi="David" w:hint="cs"/>
                <w:szCs w:val="24"/>
                <w:rtl/>
              </w:rPr>
              <w:t>בו</w:t>
            </w:r>
            <w:r w:rsidRPr="002E3CFE">
              <w:rPr>
                <w:rFonts w:ascii="David" w:hAnsi="David"/>
                <w:szCs w:val="24"/>
                <w:rtl/>
              </w:rPr>
              <w:t xml:space="preserve"> </w:t>
            </w:r>
            <w:r w:rsidRPr="002E3CFE">
              <w:rPr>
                <w:rFonts w:ascii="David" w:hAnsi="David" w:hint="cs"/>
                <w:szCs w:val="24"/>
                <w:rtl/>
              </w:rPr>
              <w:t>לא</w:t>
            </w:r>
            <w:r w:rsidRPr="002E3CFE">
              <w:rPr>
                <w:rFonts w:ascii="David" w:hAnsi="David"/>
                <w:szCs w:val="24"/>
                <w:rtl/>
              </w:rPr>
              <w:t xml:space="preserve"> </w:t>
            </w:r>
            <w:r w:rsidRPr="002E3CFE">
              <w:rPr>
                <w:rFonts w:ascii="David" w:hAnsi="David" w:hint="cs"/>
                <w:szCs w:val="24"/>
                <w:rtl/>
              </w:rPr>
              <w:t>עמד</w:t>
            </w:r>
            <w:r w:rsidRPr="002E3CFE">
              <w:rPr>
                <w:rFonts w:ascii="David" w:hAnsi="David"/>
                <w:szCs w:val="24"/>
                <w:rtl/>
              </w:rPr>
              <w:t xml:space="preserve"> </w:t>
            </w:r>
            <w:r w:rsidRPr="002E3CFE">
              <w:rPr>
                <w:rFonts w:ascii="David" w:hAnsi="David" w:hint="cs"/>
                <w:szCs w:val="24"/>
                <w:rtl/>
              </w:rPr>
              <w:t>היזם</w:t>
            </w:r>
            <w:r w:rsidRPr="002E3CFE">
              <w:rPr>
                <w:rFonts w:ascii="David" w:hAnsi="David"/>
                <w:szCs w:val="24"/>
                <w:rtl/>
              </w:rPr>
              <w:t xml:space="preserve"> </w:t>
            </w:r>
            <w:r w:rsidRPr="002E3CFE">
              <w:rPr>
                <w:rFonts w:ascii="David" w:hAnsi="David" w:hint="cs"/>
                <w:szCs w:val="24"/>
                <w:rtl/>
              </w:rPr>
              <w:t>בהתחייבויותיו</w:t>
            </w:r>
            <w:r w:rsidRPr="002E3CFE">
              <w:rPr>
                <w:rFonts w:ascii="David" w:hAnsi="David"/>
                <w:szCs w:val="24"/>
                <w:rtl/>
              </w:rPr>
              <w:t xml:space="preserve"> </w:t>
            </w:r>
            <w:r w:rsidRPr="002E3CFE">
              <w:rPr>
                <w:rFonts w:ascii="David" w:hAnsi="David" w:hint="cs"/>
                <w:szCs w:val="24"/>
                <w:rtl/>
              </w:rPr>
              <w:t>ו</w:t>
            </w:r>
            <w:r w:rsidRPr="002E3CFE">
              <w:rPr>
                <w:rFonts w:ascii="David" w:hAnsi="David"/>
                <w:szCs w:val="24"/>
                <w:rtl/>
              </w:rPr>
              <w:t>/</w:t>
            </w:r>
            <w:r w:rsidRPr="002E3CFE">
              <w:rPr>
                <w:rFonts w:ascii="David" w:hAnsi="David" w:hint="cs"/>
                <w:szCs w:val="24"/>
                <w:rtl/>
              </w:rPr>
              <w:t>או</w:t>
            </w:r>
            <w:r w:rsidRPr="002E3CFE">
              <w:rPr>
                <w:rFonts w:ascii="David" w:hAnsi="David"/>
                <w:szCs w:val="24"/>
                <w:rtl/>
              </w:rPr>
              <w:t xml:space="preserve"> </w:t>
            </w:r>
            <w:r w:rsidRPr="002E3CFE">
              <w:rPr>
                <w:rFonts w:ascii="David" w:hAnsi="David" w:hint="cs"/>
                <w:szCs w:val="24"/>
                <w:rtl/>
              </w:rPr>
              <w:t>שהמשרד</w:t>
            </w:r>
            <w:r w:rsidRPr="002E3CFE">
              <w:rPr>
                <w:rFonts w:ascii="David" w:hAnsi="David"/>
                <w:szCs w:val="24"/>
                <w:rtl/>
              </w:rPr>
              <w:t xml:space="preserve"> </w:t>
            </w:r>
            <w:r w:rsidRPr="002E3CFE">
              <w:rPr>
                <w:rFonts w:ascii="David" w:hAnsi="David" w:hint="cs"/>
                <w:szCs w:val="24"/>
                <w:rtl/>
              </w:rPr>
              <w:t>עשה</w:t>
            </w:r>
            <w:r w:rsidRPr="002E3CFE">
              <w:rPr>
                <w:rFonts w:ascii="David" w:hAnsi="David"/>
                <w:szCs w:val="24"/>
                <w:rtl/>
              </w:rPr>
              <w:t xml:space="preserve"> </w:t>
            </w:r>
            <w:r w:rsidRPr="002E3CFE">
              <w:rPr>
                <w:rFonts w:ascii="David" w:hAnsi="David" w:hint="cs"/>
                <w:szCs w:val="24"/>
                <w:rtl/>
              </w:rPr>
              <w:t>שימוש</w:t>
            </w:r>
            <w:r w:rsidRPr="002E3CFE">
              <w:rPr>
                <w:rFonts w:ascii="David" w:hAnsi="David"/>
                <w:szCs w:val="24"/>
                <w:rtl/>
              </w:rPr>
              <w:t xml:space="preserve"> </w:t>
            </w:r>
            <w:r w:rsidRPr="002E3CFE">
              <w:rPr>
                <w:rFonts w:ascii="David" w:hAnsi="David" w:hint="cs"/>
                <w:szCs w:val="24"/>
                <w:rtl/>
              </w:rPr>
              <w:t>בזכויותיו</w:t>
            </w:r>
            <w:r w:rsidRPr="002E3CFE">
              <w:rPr>
                <w:rFonts w:ascii="David" w:hAnsi="David"/>
                <w:szCs w:val="24"/>
                <w:rtl/>
              </w:rPr>
              <w:t xml:space="preserve"> </w:t>
            </w:r>
            <w:r w:rsidRPr="002E3CFE">
              <w:rPr>
                <w:rFonts w:ascii="David" w:hAnsi="David" w:hint="cs"/>
                <w:szCs w:val="24"/>
                <w:rtl/>
              </w:rPr>
              <w:t>להוצאות</w:t>
            </w:r>
            <w:r w:rsidRPr="002E3CFE">
              <w:rPr>
                <w:rFonts w:ascii="David" w:hAnsi="David"/>
                <w:szCs w:val="24"/>
                <w:rtl/>
              </w:rPr>
              <w:t xml:space="preserve"> </w:t>
            </w:r>
            <w:r w:rsidRPr="002E3CFE">
              <w:rPr>
                <w:rFonts w:ascii="David" w:hAnsi="David" w:hint="cs"/>
                <w:szCs w:val="24"/>
                <w:rtl/>
              </w:rPr>
              <w:t>הסכומים</w:t>
            </w:r>
            <w:r w:rsidRPr="002E3CFE">
              <w:rPr>
                <w:rFonts w:ascii="David" w:hAnsi="David"/>
                <w:szCs w:val="24"/>
                <w:rtl/>
              </w:rPr>
              <w:t xml:space="preserve"> </w:t>
            </w:r>
            <w:r w:rsidRPr="002E3CFE">
              <w:rPr>
                <w:rFonts w:ascii="David" w:hAnsi="David" w:hint="cs"/>
                <w:szCs w:val="24"/>
                <w:rtl/>
              </w:rPr>
              <w:t>שהיזם</w:t>
            </w:r>
            <w:r w:rsidRPr="002E3CFE">
              <w:rPr>
                <w:rFonts w:ascii="David" w:hAnsi="David"/>
                <w:szCs w:val="24"/>
                <w:rtl/>
              </w:rPr>
              <w:t xml:space="preserve"> </w:t>
            </w:r>
            <w:r w:rsidRPr="002E3CFE">
              <w:rPr>
                <w:rFonts w:ascii="David" w:hAnsi="David" w:hint="cs"/>
                <w:szCs w:val="24"/>
                <w:rtl/>
              </w:rPr>
              <w:t>חייב</w:t>
            </w:r>
            <w:r w:rsidRPr="002E3CFE">
              <w:rPr>
                <w:rFonts w:ascii="David" w:hAnsi="David"/>
                <w:szCs w:val="24"/>
                <w:rtl/>
              </w:rPr>
              <w:t xml:space="preserve"> </w:t>
            </w:r>
            <w:r w:rsidRPr="002E3CFE">
              <w:rPr>
                <w:rFonts w:ascii="David" w:hAnsi="David" w:hint="cs"/>
                <w:szCs w:val="24"/>
                <w:rtl/>
              </w:rPr>
              <w:t>בהם</w:t>
            </w:r>
            <w:r w:rsidRPr="002E3CFE">
              <w:rPr>
                <w:rFonts w:ascii="David" w:hAnsi="David"/>
                <w:szCs w:val="24"/>
                <w:rtl/>
              </w:rPr>
              <w:t xml:space="preserve"> </w:t>
            </w:r>
            <w:r w:rsidRPr="002E3CFE">
              <w:rPr>
                <w:rFonts w:ascii="David" w:hAnsi="David" w:hint="cs"/>
                <w:szCs w:val="24"/>
                <w:rtl/>
              </w:rPr>
              <w:t>על</w:t>
            </w:r>
            <w:r w:rsidRPr="002E3CFE">
              <w:rPr>
                <w:rFonts w:ascii="David" w:hAnsi="David"/>
                <w:szCs w:val="24"/>
                <w:rtl/>
              </w:rPr>
              <w:t xml:space="preserve"> </w:t>
            </w:r>
            <w:r w:rsidRPr="002E3CFE">
              <w:rPr>
                <w:rFonts w:ascii="David" w:hAnsi="David" w:hint="cs"/>
                <w:szCs w:val="24"/>
                <w:rtl/>
              </w:rPr>
              <w:t>פי</w:t>
            </w:r>
            <w:r w:rsidRPr="002E3CFE">
              <w:rPr>
                <w:rFonts w:ascii="David" w:hAnsi="David"/>
                <w:szCs w:val="24"/>
                <w:rtl/>
              </w:rPr>
              <w:t xml:space="preserve"> </w:t>
            </w:r>
            <w:r w:rsidRPr="002E3CFE">
              <w:rPr>
                <w:rFonts w:ascii="David" w:hAnsi="David" w:hint="cs"/>
                <w:szCs w:val="24"/>
                <w:rtl/>
              </w:rPr>
              <w:t>החוזה</w:t>
            </w:r>
            <w:r w:rsidRPr="002E3CFE">
              <w:rPr>
                <w:rFonts w:ascii="David" w:hAnsi="David"/>
                <w:szCs w:val="24"/>
                <w:rtl/>
              </w:rPr>
              <w:t xml:space="preserve">, </w:t>
            </w:r>
            <w:r w:rsidRPr="002E3CFE">
              <w:rPr>
                <w:rFonts w:ascii="David" w:hAnsi="David" w:hint="cs"/>
                <w:szCs w:val="24"/>
                <w:rtl/>
              </w:rPr>
              <w:t>יהא</w:t>
            </w:r>
            <w:r w:rsidRPr="002E3CFE">
              <w:rPr>
                <w:rFonts w:ascii="David" w:hAnsi="David"/>
                <w:szCs w:val="24"/>
                <w:rtl/>
              </w:rPr>
              <w:t xml:space="preserve"> </w:t>
            </w:r>
            <w:r w:rsidRPr="002E3CFE">
              <w:rPr>
                <w:rFonts w:ascii="David" w:hAnsi="David" w:hint="cs"/>
                <w:szCs w:val="24"/>
                <w:rtl/>
              </w:rPr>
              <w:t>המשרד</w:t>
            </w:r>
            <w:r w:rsidRPr="002E3CFE">
              <w:rPr>
                <w:rFonts w:ascii="David" w:hAnsi="David"/>
                <w:szCs w:val="24"/>
                <w:rtl/>
              </w:rPr>
              <w:t xml:space="preserve"> </w:t>
            </w:r>
            <w:r w:rsidRPr="002E3CFE">
              <w:rPr>
                <w:rFonts w:ascii="David" w:hAnsi="David" w:hint="cs"/>
                <w:szCs w:val="24"/>
                <w:rtl/>
              </w:rPr>
              <w:t>זכאי</w:t>
            </w:r>
            <w:r w:rsidRPr="002E3CFE">
              <w:rPr>
                <w:rFonts w:ascii="David" w:hAnsi="David"/>
                <w:szCs w:val="24"/>
                <w:rtl/>
              </w:rPr>
              <w:t xml:space="preserve"> </w:t>
            </w:r>
            <w:r w:rsidRPr="002E3CFE">
              <w:rPr>
                <w:rFonts w:ascii="David" w:hAnsi="David" w:hint="cs"/>
                <w:szCs w:val="24"/>
                <w:rtl/>
              </w:rPr>
              <w:t>לממש</w:t>
            </w:r>
            <w:r w:rsidRPr="002E3CFE">
              <w:rPr>
                <w:rFonts w:ascii="David" w:hAnsi="David"/>
                <w:szCs w:val="24"/>
                <w:rtl/>
              </w:rPr>
              <w:t xml:space="preserve"> </w:t>
            </w:r>
            <w:r w:rsidRPr="002E3CFE">
              <w:rPr>
                <w:rFonts w:ascii="David" w:hAnsi="David" w:hint="cs"/>
                <w:szCs w:val="24"/>
                <w:rtl/>
              </w:rPr>
              <w:t>את</w:t>
            </w:r>
            <w:r w:rsidRPr="002E3CFE">
              <w:rPr>
                <w:rFonts w:ascii="David" w:hAnsi="David"/>
                <w:szCs w:val="24"/>
                <w:rtl/>
              </w:rPr>
              <w:t xml:space="preserve"> </w:t>
            </w:r>
            <w:r w:rsidRPr="002E3CFE">
              <w:rPr>
                <w:rFonts w:ascii="David" w:hAnsi="David" w:hint="cs"/>
                <w:szCs w:val="24"/>
                <w:rtl/>
              </w:rPr>
              <w:t>הערבות</w:t>
            </w:r>
            <w:r w:rsidRPr="002E3CFE">
              <w:rPr>
                <w:rFonts w:ascii="David" w:hAnsi="David"/>
                <w:szCs w:val="24"/>
                <w:rtl/>
              </w:rPr>
              <w:t xml:space="preserve">, </w:t>
            </w:r>
            <w:r w:rsidRPr="002E3CFE">
              <w:rPr>
                <w:rFonts w:ascii="David" w:hAnsi="David" w:hint="cs"/>
                <w:szCs w:val="24"/>
                <w:rtl/>
              </w:rPr>
              <w:t>כולה</w:t>
            </w:r>
            <w:r w:rsidRPr="002E3CFE">
              <w:rPr>
                <w:rFonts w:ascii="David" w:hAnsi="David"/>
                <w:szCs w:val="24"/>
                <w:rtl/>
              </w:rPr>
              <w:t xml:space="preserve"> </w:t>
            </w:r>
            <w:r w:rsidRPr="002E3CFE">
              <w:rPr>
                <w:rFonts w:ascii="David" w:hAnsi="David" w:hint="cs"/>
                <w:szCs w:val="24"/>
                <w:rtl/>
              </w:rPr>
              <w:t>או</w:t>
            </w:r>
            <w:r w:rsidRPr="002E3CFE">
              <w:rPr>
                <w:rFonts w:ascii="David" w:hAnsi="David"/>
                <w:szCs w:val="24"/>
                <w:rtl/>
              </w:rPr>
              <w:t xml:space="preserve"> </w:t>
            </w:r>
            <w:r w:rsidRPr="002E3CFE">
              <w:rPr>
                <w:rFonts w:ascii="David" w:hAnsi="David" w:hint="cs"/>
                <w:szCs w:val="24"/>
                <w:rtl/>
              </w:rPr>
              <w:t>מקצתה, לאחר מתן אפשרות סבירה ליזם לתקן את ההפרה בתוך זמן סביר שלא יפחת מ-45 ימים."</w:t>
            </w:r>
          </w:p>
          <w:p w14:paraId="63DB2139" w14:textId="77777777" w:rsidR="0074142E" w:rsidRPr="002E3CFE" w:rsidRDefault="0074142E" w:rsidP="00EF5705">
            <w:pPr>
              <w:spacing w:line="360" w:lineRule="auto"/>
              <w:rPr>
                <w:rFonts w:ascii="David" w:hAnsi="David"/>
                <w:szCs w:val="24"/>
                <w:rtl/>
              </w:rPr>
            </w:pPr>
          </w:p>
        </w:tc>
        <w:tc>
          <w:tcPr>
            <w:tcW w:w="1543" w:type="pct"/>
            <w:shd w:val="clear" w:color="auto" w:fill="auto"/>
          </w:tcPr>
          <w:p w14:paraId="68967DCB" w14:textId="77777777" w:rsidR="0074142E" w:rsidRDefault="0074142E" w:rsidP="00EF5705">
            <w:pPr>
              <w:rPr>
                <w:rFonts w:ascii="David" w:hAnsi="David"/>
                <w:szCs w:val="24"/>
                <w:rtl/>
              </w:rPr>
            </w:pPr>
            <w:r>
              <w:rPr>
                <w:rFonts w:ascii="David" w:hAnsi="David" w:hint="cs"/>
                <w:szCs w:val="24"/>
                <w:rtl/>
              </w:rPr>
              <w:t xml:space="preserve">החלק הראשון </w:t>
            </w:r>
            <w:r>
              <w:rPr>
                <w:rFonts w:ascii="David" w:hAnsi="David"/>
                <w:szCs w:val="24"/>
                <w:rtl/>
              </w:rPr>
              <w:t>–</w:t>
            </w:r>
            <w:r>
              <w:rPr>
                <w:rFonts w:ascii="David" w:hAnsi="David" w:hint="cs"/>
                <w:szCs w:val="24"/>
                <w:rtl/>
              </w:rPr>
              <w:t xml:space="preserve"> הבקשה נדחית.</w:t>
            </w:r>
          </w:p>
          <w:p w14:paraId="7064B8C6" w14:textId="77777777" w:rsidR="0074142E" w:rsidRPr="00DB25EE" w:rsidRDefault="0074142E" w:rsidP="00EF5705">
            <w:pPr>
              <w:rPr>
                <w:rFonts w:ascii="David" w:hAnsi="David"/>
                <w:szCs w:val="24"/>
                <w:rtl/>
              </w:rPr>
            </w:pPr>
            <w:r>
              <w:rPr>
                <w:rFonts w:ascii="David" w:hAnsi="David" w:hint="cs"/>
                <w:szCs w:val="24"/>
                <w:rtl/>
              </w:rPr>
              <w:t xml:space="preserve">החלק השני </w:t>
            </w:r>
            <w:r>
              <w:rPr>
                <w:rFonts w:ascii="David" w:hAnsi="David"/>
                <w:szCs w:val="24"/>
                <w:rtl/>
              </w:rPr>
              <w:t>–</w:t>
            </w:r>
            <w:r>
              <w:rPr>
                <w:rFonts w:ascii="David" w:hAnsi="David" w:hint="cs"/>
                <w:szCs w:val="24"/>
                <w:rtl/>
              </w:rPr>
              <w:t xml:space="preserve"> ראה לעיל תשובה לשאלה מס' 28.</w:t>
            </w:r>
          </w:p>
        </w:tc>
      </w:tr>
      <w:tr w:rsidR="0074142E" w:rsidRPr="00834CBB" w14:paraId="66332D10" w14:textId="77777777" w:rsidTr="00EF5705">
        <w:trPr>
          <w:trHeight w:val="589"/>
        </w:trPr>
        <w:tc>
          <w:tcPr>
            <w:tcW w:w="349" w:type="pct"/>
            <w:shd w:val="clear" w:color="auto" w:fill="auto"/>
            <w:noWrap/>
          </w:tcPr>
          <w:p w14:paraId="2F189FEE" w14:textId="77777777" w:rsidR="0074142E" w:rsidRDefault="0074142E" w:rsidP="00EF5705">
            <w:pPr>
              <w:tabs>
                <w:tab w:val="left" w:pos="206"/>
              </w:tabs>
              <w:ind w:right="-479"/>
              <w:rPr>
                <w:rFonts w:ascii="David" w:hAnsi="David"/>
                <w:szCs w:val="24"/>
                <w:rtl/>
              </w:rPr>
            </w:pPr>
            <w:r>
              <w:rPr>
                <w:rFonts w:ascii="David" w:hAnsi="David" w:hint="cs"/>
                <w:szCs w:val="24"/>
                <w:rtl/>
              </w:rPr>
              <w:t>38</w:t>
            </w:r>
          </w:p>
        </w:tc>
        <w:tc>
          <w:tcPr>
            <w:tcW w:w="521" w:type="pct"/>
            <w:shd w:val="clear" w:color="auto" w:fill="auto"/>
          </w:tcPr>
          <w:p w14:paraId="5EBC2FD9" w14:textId="77777777" w:rsidR="0074142E" w:rsidRPr="00831A99" w:rsidRDefault="0074142E" w:rsidP="00EF5705">
            <w:pPr>
              <w:tabs>
                <w:tab w:val="left" w:pos="206"/>
              </w:tabs>
              <w:ind w:right="-479"/>
              <w:rPr>
                <w:rFonts w:ascii="David" w:hAnsi="David"/>
                <w:szCs w:val="24"/>
                <w:rtl/>
              </w:rPr>
            </w:pPr>
            <w:r>
              <w:rPr>
                <w:rFonts w:hint="cs"/>
                <w:szCs w:val="24"/>
                <w:rtl/>
              </w:rPr>
              <w:t>33-35</w:t>
            </w:r>
          </w:p>
        </w:tc>
        <w:tc>
          <w:tcPr>
            <w:tcW w:w="560" w:type="pct"/>
            <w:shd w:val="clear" w:color="auto" w:fill="auto"/>
          </w:tcPr>
          <w:p w14:paraId="74846F1F" w14:textId="77777777" w:rsidR="0074142E" w:rsidRPr="00831A99" w:rsidRDefault="0074142E" w:rsidP="00EF5705">
            <w:pPr>
              <w:jc w:val="center"/>
              <w:rPr>
                <w:rFonts w:ascii="David" w:hAnsi="David"/>
                <w:szCs w:val="24"/>
                <w:rtl/>
              </w:rPr>
            </w:pPr>
            <w:r>
              <w:rPr>
                <w:rFonts w:hint="cs"/>
                <w:szCs w:val="24"/>
                <w:rtl/>
              </w:rPr>
              <w:t>18-19</w:t>
            </w:r>
          </w:p>
        </w:tc>
        <w:tc>
          <w:tcPr>
            <w:tcW w:w="2027" w:type="pct"/>
            <w:shd w:val="clear" w:color="auto" w:fill="auto"/>
          </w:tcPr>
          <w:p w14:paraId="17A7E98E" w14:textId="77777777" w:rsidR="0074142E" w:rsidRPr="002E3CFE" w:rsidRDefault="0074142E" w:rsidP="00EF5705">
            <w:pPr>
              <w:spacing w:line="360" w:lineRule="auto"/>
              <w:rPr>
                <w:rFonts w:ascii="David" w:hAnsi="David"/>
                <w:szCs w:val="24"/>
                <w:rtl/>
              </w:rPr>
            </w:pPr>
            <w:r w:rsidRPr="002E3CFE">
              <w:rPr>
                <w:rFonts w:ascii="David" w:hAnsi="David" w:hint="cs"/>
                <w:szCs w:val="24"/>
                <w:rtl/>
              </w:rPr>
              <w:t xml:space="preserve">הערות לסעיפי הביטוח יועברו בהמשך. </w:t>
            </w:r>
          </w:p>
        </w:tc>
        <w:tc>
          <w:tcPr>
            <w:tcW w:w="1543" w:type="pct"/>
            <w:shd w:val="clear" w:color="auto" w:fill="auto"/>
          </w:tcPr>
          <w:p w14:paraId="1FB7B8A4" w14:textId="77777777" w:rsidR="0074142E" w:rsidRDefault="0074142E" w:rsidP="00EF5705">
            <w:pPr>
              <w:jc w:val="both"/>
              <w:rPr>
                <w:rFonts w:ascii="David" w:hAnsi="David"/>
                <w:szCs w:val="24"/>
                <w:rtl/>
              </w:rPr>
            </w:pPr>
            <w:r>
              <w:rPr>
                <w:rFonts w:ascii="David" w:hAnsi="David" w:hint="cs"/>
                <w:szCs w:val="24"/>
                <w:rtl/>
              </w:rPr>
              <w:t>מועד הגשת שאלות הסתיים</w:t>
            </w:r>
          </w:p>
        </w:tc>
      </w:tr>
      <w:tr w:rsidR="0074142E" w:rsidRPr="00834CBB" w14:paraId="26B798D5" w14:textId="77777777" w:rsidTr="00EF5705">
        <w:trPr>
          <w:trHeight w:val="589"/>
        </w:trPr>
        <w:tc>
          <w:tcPr>
            <w:tcW w:w="349" w:type="pct"/>
            <w:shd w:val="clear" w:color="auto" w:fill="auto"/>
            <w:noWrap/>
          </w:tcPr>
          <w:p w14:paraId="5454B593" w14:textId="77777777" w:rsidR="0074142E" w:rsidRDefault="0074142E" w:rsidP="00EF5705">
            <w:pPr>
              <w:tabs>
                <w:tab w:val="left" w:pos="206"/>
              </w:tabs>
              <w:ind w:right="-479"/>
              <w:rPr>
                <w:rFonts w:ascii="David" w:hAnsi="David"/>
                <w:szCs w:val="24"/>
                <w:rtl/>
              </w:rPr>
            </w:pPr>
            <w:r>
              <w:rPr>
                <w:rFonts w:ascii="David" w:hAnsi="David" w:hint="cs"/>
                <w:szCs w:val="24"/>
                <w:rtl/>
              </w:rPr>
              <w:t>39</w:t>
            </w:r>
          </w:p>
        </w:tc>
        <w:tc>
          <w:tcPr>
            <w:tcW w:w="521" w:type="pct"/>
            <w:shd w:val="clear" w:color="auto" w:fill="auto"/>
          </w:tcPr>
          <w:p w14:paraId="50C69E6B" w14:textId="77777777" w:rsidR="0074142E" w:rsidRPr="00831A99" w:rsidRDefault="0074142E" w:rsidP="00EF5705">
            <w:pPr>
              <w:tabs>
                <w:tab w:val="left" w:pos="206"/>
              </w:tabs>
              <w:ind w:right="-479"/>
              <w:rPr>
                <w:rFonts w:ascii="David" w:hAnsi="David"/>
                <w:szCs w:val="24"/>
                <w:rtl/>
              </w:rPr>
            </w:pPr>
            <w:r>
              <w:rPr>
                <w:rFonts w:hint="cs"/>
                <w:szCs w:val="24"/>
                <w:rtl/>
              </w:rPr>
              <w:t>36</w:t>
            </w:r>
          </w:p>
        </w:tc>
        <w:tc>
          <w:tcPr>
            <w:tcW w:w="560" w:type="pct"/>
            <w:shd w:val="clear" w:color="auto" w:fill="auto"/>
          </w:tcPr>
          <w:p w14:paraId="6EB85CCA" w14:textId="77777777" w:rsidR="0074142E" w:rsidRPr="00831A99" w:rsidRDefault="0074142E" w:rsidP="00EF5705">
            <w:pPr>
              <w:jc w:val="center"/>
              <w:rPr>
                <w:rFonts w:ascii="David" w:hAnsi="David"/>
                <w:szCs w:val="24"/>
                <w:rtl/>
              </w:rPr>
            </w:pPr>
            <w:r>
              <w:rPr>
                <w:rFonts w:hint="cs"/>
                <w:szCs w:val="24"/>
                <w:rtl/>
              </w:rPr>
              <w:t>22.ה.</w:t>
            </w:r>
          </w:p>
        </w:tc>
        <w:tc>
          <w:tcPr>
            <w:tcW w:w="2027" w:type="pct"/>
            <w:shd w:val="clear" w:color="auto" w:fill="auto"/>
          </w:tcPr>
          <w:p w14:paraId="31CC9D22" w14:textId="77777777" w:rsidR="0074142E" w:rsidRPr="002E3CFE" w:rsidRDefault="0074142E" w:rsidP="00EF5705">
            <w:pPr>
              <w:spacing w:line="360" w:lineRule="auto"/>
              <w:rPr>
                <w:rFonts w:ascii="David" w:hAnsi="David"/>
                <w:szCs w:val="24"/>
                <w:rtl/>
              </w:rPr>
            </w:pPr>
            <w:r w:rsidRPr="002E3CFE">
              <w:rPr>
                <w:rFonts w:ascii="David" w:hAnsi="David" w:hint="cs"/>
                <w:szCs w:val="24"/>
                <w:rtl/>
              </w:rPr>
              <w:t>מבוקש לבצע התאמות להגשת הוראות קיזוז על ידי מוסדות אקדמיים, בהתאם להוראות המכרז (קול קורא). כמו כן, טרם שימוש בהוראת הקיזוז, מבוקש לאפשר ליזם לתקן את ההפרה האמורה תוך פרק זמן סביר שלא יפחת מ- 45 ימים טרם הפעלת הוראת הקיזוז.</w:t>
            </w:r>
          </w:p>
        </w:tc>
        <w:tc>
          <w:tcPr>
            <w:tcW w:w="1543" w:type="pct"/>
            <w:shd w:val="clear" w:color="auto" w:fill="auto"/>
          </w:tcPr>
          <w:p w14:paraId="11B4DC9F" w14:textId="77777777" w:rsidR="0074142E" w:rsidRPr="0024450A" w:rsidRDefault="0074142E" w:rsidP="00EF5705">
            <w:pPr>
              <w:jc w:val="both"/>
              <w:rPr>
                <w:rFonts w:ascii="David" w:hAnsi="David"/>
                <w:szCs w:val="24"/>
                <w:rtl/>
              </w:rPr>
            </w:pPr>
            <w:r>
              <w:rPr>
                <w:rFonts w:ascii="David" w:hAnsi="David" w:hint="cs"/>
                <w:szCs w:val="24"/>
                <w:rtl/>
              </w:rPr>
              <w:t xml:space="preserve">תיקון ההסכם יעשה עבור </w:t>
            </w:r>
            <w:r w:rsidRPr="00E00B5C">
              <w:rPr>
                <w:rFonts w:ascii="David" w:hAnsi="David"/>
                <w:szCs w:val="24"/>
                <w:rtl/>
              </w:rPr>
              <w:t xml:space="preserve">מוסד להשכלה גבוהה שהמדינה משתתפת </w:t>
            </w:r>
            <w:r w:rsidRPr="0024450A">
              <w:rPr>
                <w:rFonts w:ascii="David" w:hAnsi="David"/>
                <w:szCs w:val="24"/>
                <w:rtl/>
              </w:rPr>
              <w:t xml:space="preserve">בתקציבו כהכנה לחתימה על ההסכם. </w:t>
            </w:r>
          </w:p>
          <w:p w14:paraId="62808D3C" w14:textId="77777777" w:rsidR="0074142E" w:rsidRPr="0047126B" w:rsidRDefault="0074142E" w:rsidP="00EF5705">
            <w:pPr>
              <w:jc w:val="both"/>
              <w:rPr>
                <w:rFonts w:ascii="David" w:hAnsi="David"/>
                <w:szCs w:val="24"/>
                <w:rtl/>
              </w:rPr>
            </w:pPr>
          </w:p>
          <w:p w14:paraId="78B72FF4" w14:textId="77777777" w:rsidR="0074142E" w:rsidRDefault="0074142E" w:rsidP="00EF5705">
            <w:pPr>
              <w:jc w:val="both"/>
              <w:rPr>
                <w:rFonts w:ascii="David" w:hAnsi="David"/>
                <w:szCs w:val="24"/>
                <w:rtl/>
              </w:rPr>
            </w:pPr>
            <w:r w:rsidRPr="0047126B">
              <w:rPr>
                <w:rFonts w:ascii="David" w:hAnsi="David" w:hint="eastAsia"/>
                <w:szCs w:val="24"/>
                <w:rtl/>
              </w:rPr>
              <w:t>הבקשה</w:t>
            </w:r>
            <w:r w:rsidRPr="0047126B">
              <w:rPr>
                <w:rFonts w:ascii="David" w:hAnsi="David"/>
                <w:szCs w:val="24"/>
                <w:rtl/>
              </w:rPr>
              <w:t xml:space="preserve"> </w:t>
            </w:r>
            <w:r w:rsidRPr="0047126B">
              <w:rPr>
                <w:rFonts w:ascii="David" w:hAnsi="David" w:hint="eastAsia"/>
                <w:szCs w:val="24"/>
                <w:rtl/>
              </w:rPr>
              <w:t>לתיקון</w:t>
            </w:r>
            <w:r w:rsidRPr="0047126B">
              <w:rPr>
                <w:rFonts w:ascii="David" w:hAnsi="David"/>
                <w:szCs w:val="24"/>
                <w:rtl/>
              </w:rPr>
              <w:t xml:space="preserve"> </w:t>
            </w:r>
            <w:r w:rsidRPr="0047126B">
              <w:rPr>
                <w:rFonts w:ascii="David" w:hAnsi="David" w:hint="eastAsia"/>
                <w:szCs w:val="24"/>
                <w:rtl/>
              </w:rPr>
              <w:t>ל</w:t>
            </w:r>
            <w:r w:rsidRPr="0047126B">
              <w:rPr>
                <w:rFonts w:ascii="David" w:hAnsi="David"/>
                <w:szCs w:val="24"/>
                <w:rtl/>
              </w:rPr>
              <w:t xml:space="preserve"> 45 </w:t>
            </w:r>
            <w:r w:rsidRPr="0047126B">
              <w:rPr>
                <w:rFonts w:ascii="David" w:hAnsi="David" w:hint="eastAsia"/>
                <w:szCs w:val="24"/>
                <w:rtl/>
              </w:rPr>
              <w:t>יום</w:t>
            </w:r>
            <w:r w:rsidRPr="0047126B">
              <w:rPr>
                <w:rFonts w:ascii="David" w:hAnsi="David"/>
                <w:szCs w:val="24"/>
                <w:rtl/>
              </w:rPr>
              <w:t xml:space="preserve"> - </w:t>
            </w:r>
            <w:r w:rsidRPr="0047126B">
              <w:rPr>
                <w:rFonts w:ascii="David" w:hAnsi="David" w:hint="eastAsia"/>
                <w:szCs w:val="24"/>
                <w:rtl/>
              </w:rPr>
              <w:t>נדחית</w:t>
            </w:r>
          </w:p>
        </w:tc>
      </w:tr>
    </w:tbl>
    <w:p w14:paraId="6C6EDA26" w14:textId="77777777" w:rsidR="0074142E" w:rsidRPr="00181432" w:rsidRDefault="0074142E" w:rsidP="0074142E">
      <w:pPr>
        <w:pStyle w:val="2"/>
        <w:ind w:left="453" w:hanging="426"/>
        <w:jc w:val="left"/>
        <w:rPr>
          <w:color w:val="FF0000"/>
        </w:rPr>
      </w:pPr>
    </w:p>
    <w:p w14:paraId="112F817D" w14:textId="63F43600" w:rsidR="0074142E" w:rsidRPr="0074142E" w:rsidRDefault="0074142E" w:rsidP="008B766D">
      <w:pPr>
        <w:ind w:right="-426"/>
        <w:rPr>
          <w:b/>
          <w:bCs/>
          <w:sz w:val="26"/>
          <w:rtl/>
        </w:rPr>
      </w:pPr>
    </w:p>
    <w:p w14:paraId="5A4A0023" w14:textId="77777777" w:rsidR="0074142E" w:rsidRDefault="0074142E" w:rsidP="008B766D">
      <w:pPr>
        <w:ind w:right="-426"/>
        <w:rPr>
          <w:b/>
          <w:bCs/>
          <w:sz w:val="26"/>
          <w:rtl/>
        </w:rPr>
      </w:pPr>
    </w:p>
    <w:p w14:paraId="46281CA5" w14:textId="77777777" w:rsidR="0074142E" w:rsidRDefault="0074142E" w:rsidP="008B766D">
      <w:pPr>
        <w:ind w:right="-426"/>
        <w:rPr>
          <w:b/>
          <w:bCs/>
          <w:sz w:val="26"/>
          <w:rtl/>
        </w:rPr>
      </w:pPr>
    </w:p>
    <w:p w14:paraId="2C34B85A" w14:textId="5CFE6BE1" w:rsidR="004507AE" w:rsidRPr="0074142E" w:rsidRDefault="00533FCA" w:rsidP="0074142E">
      <w:pPr>
        <w:jc w:val="right"/>
      </w:pPr>
      <w:r w:rsidRPr="006500F2">
        <w:rPr>
          <w:rFonts w:hint="cs"/>
          <w:b/>
          <w:bCs/>
          <w:sz w:val="26"/>
          <w:rtl/>
        </w:rPr>
        <w:t xml:space="preserve">                                    </w:t>
      </w:r>
      <w:r w:rsidR="00872DD4">
        <w:rPr>
          <w:rFonts w:hint="cs"/>
          <w:b/>
          <w:bCs/>
          <w:sz w:val="26"/>
          <w:rtl/>
        </w:rPr>
        <w:t xml:space="preserve">                             </w:t>
      </w:r>
      <w:r w:rsidRPr="006500F2">
        <w:rPr>
          <w:rFonts w:hint="cs"/>
          <w:b/>
          <w:bCs/>
          <w:sz w:val="26"/>
          <w:rtl/>
        </w:rPr>
        <w:t xml:space="preserve">                                                  </w:t>
      </w:r>
      <w:sdt>
        <w:sdtPr>
          <w:rPr>
            <w:rStyle w:val="a8"/>
            <w:rFonts w:hint="cs"/>
            <w:color w:val="auto"/>
            <w:sz w:val="26"/>
            <w:rtl/>
          </w:rPr>
          <w:alias w:val="סימוכין מסמך"/>
          <w:tag w:val="סימוכין מסמך"/>
          <w:id w:val="111404447"/>
          <w:lock w:val="sdtContentLocked"/>
          <w:placeholder>
            <w:docPart w:val="4B6A99D770D741E9BC80CCB5CA687AB3"/>
          </w:placeholder>
          <w:dataBinding w:prefixMappings="xmlns:ns0='http://schemas.microsoft.com/office/2006/metadata/properties' xmlns:ns1='http://www.w3.org/2001/XMLSchema-instance' xmlns:ns2='8f5b83e0-a1d3-486c-bd07-833a425c74af' " w:xpath="/ns0:properties[1]/documentManagement[1]/ns2:DocumentCounter[1]" w:storeItemID="{06F88991-CF04-42F8-A4FC-E21E0C856472}"/>
          <w:text/>
        </w:sdtPr>
        <w:sdtEndPr>
          <w:rPr>
            <w:rStyle w:val="a0"/>
          </w:rPr>
        </w:sdtEndPr>
        <w:sdtContent>
          <w:r w:rsidR="00C86EF4">
            <w:rPr>
              <w:rStyle w:val="a8"/>
              <w:rFonts w:hint="cs"/>
              <w:color w:val="auto"/>
              <w:sz w:val="26"/>
              <w:rtl/>
            </w:rPr>
            <w:t>חת_166_2019</w:t>
          </w:r>
        </w:sdtContent>
      </w:sdt>
    </w:p>
    <w:sectPr w:rsidR="004507AE" w:rsidRPr="0074142E" w:rsidSect="00604461">
      <w:headerReference w:type="even" r:id="rId12"/>
      <w:headerReference w:type="default" r:id="rId13"/>
      <w:footerReference w:type="default" r:id="rId14"/>
      <w:headerReference w:type="first" r:id="rId15"/>
      <w:footerReference w:type="first" r:id="rId16"/>
      <w:pgSz w:w="11906" w:h="16838" w:code="9"/>
      <w:pgMar w:top="1440" w:right="1474" w:bottom="1134" w:left="1418" w:header="720" w:footer="680"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1CDE793" w14:textId="77777777" w:rsidR="00B32229" w:rsidRDefault="00B32229">
      <w:r>
        <w:separator/>
      </w:r>
    </w:p>
  </w:endnote>
  <w:endnote w:type="continuationSeparator" w:id="0">
    <w:p w14:paraId="11CDE794" w14:textId="77777777" w:rsidR="00B32229" w:rsidRDefault="00B322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David">
    <w:panose1 w:val="020E05020604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Futura Bk">
    <w:altName w:val="Century Gothic"/>
    <w:charset w:val="00"/>
    <w:family w:val="swiss"/>
    <w:pitch w:val="variable"/>
    <w:sig w:usb0="00000001" w:usb1="5000204A"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28D440" w14:textId="77777777" w:rsidR="00B32229" w:rsidRDefault="00B32229" w:rsidP="00581672">
    <w:pPr>
      <w:pStyle w:val="a7"/>
      <w:pBdr>
        <w:top w:val="single" w:sz="6" w:space="1" w:color="auto"/>
      </w:pBdr>
      <w:tabs>
        <w:tab w:val="left" w:pos="1967"/>
        <w:tab w:val="center" w:pos="4748"/>
      </w:tabs>
      <w:jc w:val="center"/>
      <w:rPr>
        <w:sz w:val="26"/>
        <w:rtl/>
      </w:rPr>
    </w:pPr>
    <w:r>
      <w:rPr>
        <w:rFonts w:hint="cs"/>
        <w:sz w:val="26"/>
        <w:rtl/>
      </w:rPr>
      <w:t>רח' יפו 216 ת.ד. 36148 ירושלים 91360 טל': 02-5006854 פקס': 02-5006755</w:t>
    </w:r>
  </w:p>
  <w:p w14:paraId="337F1A86" w14:textId="3A9EC550" w:rsidR="00B32229" w:rsidRPr="004C70C1" w:rsidRDefault="00B32229" w:rsidP="00F41029">
    <w:pPr>
      <w:pBdr>
        <w:top w:val="single" w:sz="6" w:space="1" w:color="auto"/>
      </w:pBdr>
      <w:tabs>
        <w:tab w:val="left" w:pos="1967"/>
        <w:tab w:val="center" w:pos="4748"/>
      </w:tabs>
      <w:jc w:val="center"/>
      <w:rPr>
        <w:sz w:val="26"/>
        <w:rtl/>
      </w:rPr>
    </w:pPr>
    <w:r>
      <w:rPr>
        <w:rFonts w:hint="cs"/>
        <w:noProof/>
        <w:rtl/>
      </w:rPr>
      <w:drawing>
        <wp:anchor distT="0" distB="0" distL="114300" distR="114300" simplePos="0" relativeHeight="251668480" behindDoc="0" locked="0" layoutInCell="1" allowOverlap="1" wp14:anchorId="780473AA" wp14:editId="5DD62649">
          <wp:simplePos x="0" y="0"/>
          <wp:positionH relativeFrom="column">
            <wp:posOffset>5770245</wp:posOffset>
          </wp:positionH>
          <wp:positionV relativeFrom="paragraph">
            <wp:posOffset>-216535</wp:posOffset>
          </wp:positionV>
          <wp:extent cx="685800" cy="323850"/>
          <wp:effectExtent l="19050" t="0" r="0" b="0"/>
          <wp:wrapNone/>
          <wp:docPr id="5"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4C70C1">
      <w:rPr>
        <w:rFonts w:hint="cs"/>
        <w:sz w:val="26"/>
        <w:rtl/>
      </w:rPr>
      <w:t xml:space="preserve">דוא"ל:   </w:t>
    </w:r>
    <w:r>
      <w:rPr>
        <w:sz w:val="26"/>
      </w:rPr>
      <w:t>gassner@mni.gov.il</w:t>
    </w:r>
    <w:r w:rsidRPr="004C70C1">
      <w:rPr>
        <w:rFonts w:hint="cs"/>
        <w:sz w:val="26"/>
        <w:rtl/>
      </w:rPr>
      <w:t xml:space="preserve"> כ</w:t>
    </w:r>
    <w:r w:rsidRPr="004C70C1">
      <w:rPr>
        <w:sz w:val="26"/>
        <w:rtl/>
      </w:rPr>
      <w:t xml:space="preserve">תובתנו באינטרנט: </w:t>
    </w:r>
    <w:r w:rsidRPr="004C70C1">
      <w:rPr>
        <w:sz w:val="26"/>
      </w:rPr>
      <w:t>www.energy.gov.il</w:t>
    </w:r>
  </w:p>
  <w:p w14:paraId="11CDE799" w14:textId="226C6583" w:rsidR="00B32229" w:rsidRPr="00581672" w:rsidRDefault="00B32229" w:rsidP="00F41029">
    <w:pPr>
      <w:pStyle w:val="a7"/>
      <w:pBdr>
        <w:top w:val="single" w:sz="6" w:space="1" w:color="auto"/>
      </w:pBdr>
      <w:tabs>
        <w:tab w:val="left" w:pos="1967"/>
        <w:tab w:val="center" w:pos="4748"/>
      </w:tabs>
      <w:jc w:val="center"/>
      <w:rPr>
        <w:sz w:val="2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0A9571" w14:textId="7DF63D8B" w:rsidR="00B32229" w:rsidRDefault="00B32229" w:rsidP="005365B2">
    <w:pPr>
      <w:pBdr>
        <w:top w:val="single" w:sz="6" w:space="1" w:color="auto"/>
      </w:pBdr>
      <w:jc w:val="center"/>
      <w:rPr>
        <w:sz w:val="26"/>
        <w:rtl/>
      </w:rPr>
    </w:pPr>
    <w:r>
      <w:rPr>
        <w:rFonts w:hint="cs"/>
        <w:noProof/>
        <w:rtl/>
      </w:rPr>
      <w:drawing>
        <wp:anchor distT="0" distB="0" distL="114300" distR="114300" simplePos="0" relativeHeight="251657216" behindDoc="0" locked="0" layoutInCell="1" allowOverlap="1" wp14:anchorId="11CDE7A2" wp14:editId="11CDE7A3">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005365B2">
      <w:rPr>
        <w:rFonts w:hint="cs"/>
        <w:sz w:val="26"/>
        <w:rtl/>
      </w:rPr>
      <w:t>רח' בנק ישראל</w:t>
    </w:r>
    <w:r>
      <w:rPr>
        <w:rFonts w:hint="cs"/>
        <w:sz w:val="26"/>
        <w:rtl/>
      </w:rPr>
      <w:t xml:space="preserve"> ת.ד. 36148 ירושלים 91360 טל': 02-5006764 פקס': 02-50067</w:t>
    </w:r>
    <w:r w:rsidR="00611DDB">
      <w:rPr>
        <w:rFonts w:hint="cs"/>
        <w:sz w:val="26"/>
        <w:rtl/>
      </w:rPr>
      <w:t>66</w:t>
    </w:r>
  </w:p>
  <w:p w14:paraId="25C34B87" w14:textId="574D20F8" w:rsidR="00B32229" w:rsidRPr="004C70C1" w:rsidRDefault="00B32229" w:rsidP="0021366F">
    <w:pPr>
      <w:pBdr>
        <w:top w:val="single" w:sz="6" w:space="1" w:color="auto"/>
      </w:pBdr>
      <w:tabs>
        <w:tab w:val="left" w:pos="1967"/>
        <w:tab w:val="center" w:pos="4748"/>
      </w:tabs>
      <w:jc w:val="center"/>
      <w:rPr>
        <w:sz w:val="26"/>
        <w:rtl/>
      </w:rPr>
    </w:pPr>
    <w:r w:rsidRPr="004C70C1">
      <w:rPr>
        <w:rFonts w:hint="cs"/>
        <w:sz w:val="26"/>
        <w:rtl/>
      </w:rPr>
      <w:t xml:space="preserve">דוא"ל:   </w:t>
    </w:r>
    <w:r>
      <w:rPr>
        <w:sz w:val="26"/>
      </w:rPr>
      <w:t>itamsut@mni.gov.il</w:t>
    </w:r>
    <w:r w:rsidRPr="004C70C1">
      <w:rPr>
        <w:rFonts w:hint="cs"/>
        <w:sz w:val="26"/>
        <w:rtl/>
      </w:rPr>
      <w:t xml:space="preserve"> כ</w:t>
    </w:r>
    <w:r w:rsidRPr="004C70C1">
      <w:rPr>
        <w:sz w:val="26"/>
        <w:rtl/>
      </w:rPr>
      <w:t xml:space="preserve">תובתנו באינטרנט: </w:t>
    </w:r>
    <w:r w:rsidRPr="004C70C1">
      <w:rPr>
        <w:sz w:val="26"/>
      </w:rPr>
      <w:t>www.energy.gov.il</w:t>
    </w:r>
  </w:p>
  <w:p w14:paraId="0781D43F" w14:textId="732F5AC4" w:rsidR="00B32229" w:rsidRPr="000517C4" w:rsidRDefault="005365B2" w:rsidP="005365B2">
    <w:pPr>
      <w:pBdr>
        <w:top w:val="single" w:sz="6" w:space="1" w:color="auto"/>
      </w:pBdr>
      <w:tabs>
        <w:tab w:val="left" w:pos="1579"/>
      </w:tabs>
      <w:rPr>
        <w:sz w:val="26"/>
        <w:rtl/>
      </w:rPr>
    </w:pPr>
    <w:r>
      <w:rPr>
        <w:sz w:val="26"/>
        <w:rtl/>
      </w:rPr>
      <w:tab/>
    </w:r>
  </w:p>
  <w:p w14:paraId="11CDE79D" w14:textId="0DD54D7E" w:rsidR="00B32229" w:rsidRPr="00FC5DE0" w:rsidRDefault="00B32229" w:rsidP="00446615">
    <w:pPr>
      <w:pStyle w:val="a7"/>
      <w:pBdr>
        <w:top w:val="single" w:sz="6" w:space="1" w:color="auto"/>
      </w:pBdr>
      <w:rPr>
        <w:sz w:val="2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1CDE791" w14:textId="77777777" w:rsidR="00B32229" w:rsidRDefault="00B32229">
      <w:r>
        <w:separator/>
      </w:r>
    </w:p>
  </w:footnote>
  <w:footnote w:type="continuationSeparator" w:id="0">
    <w:p w14:paraId="11CDE792" w14:textId="77777777" w:rsidR="00B32229" w:rsidRDefault="00B3222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CDE795" w14:textId="77777777" w:rsidR="00B32229" w:rsidRDefault="00B32229">
    <w:pPr>
      <w:pStyle w:val="a3"/>
      <w:framePr w:wrap="around" w:vAnchor="text" w:hAnchor="margin" w:xAlign="center" w:y="1"/>
      <w:rPr>
        <w:rStyle w:val="a6"/>
        <w:rtl/>
      </w:rPr>
    </w:pPr>
    <w:r>
      <w:rPr>
        <w:rStyle w:val="a6"/>
        <w:rtl/>
      </w:rPr>
      <w:fldChar w:fldCharType="begin"/>
    </w:r>
    <w:r>
      <w:rPr>
        <w:rStyle w:val="a6"/>
      </w:rPr>
      <w:instrText xml:space="preserve">PAGE  </w:instrText>
    </w:r>
    <w:r>
      <w:rPr>
        <w:rStyle w:val="a6"/>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CDE796" w14:textId="77777777" w:rsidR="00B32229" w:rsidRPr="00D3749A" w:rsidRDefault="00B32229" w:rsidP="00D3749A">
    <w:pPr>
      <w:pStyle w:val="a3"/>
      <w:jc w:val="center"/>
      <w:rPr>
        <w:b/>
        <w:bCs/>
      </w:rPr>
    </w:pPr>
    <w:r w:rsidRPr="00D3749A">
      <w:rPr>
        <w:rFonts w:hint="cs"/>
        <w:rtl/>
      </w:rPr>
      <w:t xml:space="preserve"> </w:t>
    </w:r>
    <w:r w:rsidRPr="00D3749A">
      <w:rPr>
        <w:b/>
        <w:bCs/>
        <w:rtl/>
      </w:rPr>
      <w:t xml:space="preserve">- </w:t>
    </w:r>
    <w:sdt>
      <w:sdtPr>
        <w:rPr>
          <w:b/>
          <w:bCs/>
          <w:rtl/>
        </w:rPr>
        <w:id w:val="11427710"/>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9F2F30" w:rsidRPr="009F2F30">
          <w:rPr>
            <w:rFonts w:cs="Calibri"/>
            <w:b/>
            <w:bCs/>
            <w:noProof/>
            <w:rtl/>
            <w:lang w:val="he-IL"/>
          </w:rPr>
          <w:t>3</w:t>
        </w:r>
        <w:r w:rsidRPr="00D3749A">
          <w:rPr>
            <w:b/>
            <w:bCs/>
          </w:rPr>
          <w:fldChar w:fldCharType="end"/>
        </w:r>
        <w:r w:rsidRPr="00D3749A">
          <w:rPr>
            <w:rFonts w:hint="cs"/>
            <w:b/>
            <w:bCs/>
            <w:rtl/>
          </w:rPr>
          <w:t xml:space="preserve"> -</w:t>
        </w:r>
      </w:sdtContent>
    </w:sdt>
  </w:p>
  <w:p w14:paraId="11CDE797" w14:textId="77777777" w:rsidR="00B32229" w:rsidRPr="008B766D" w:rsidRDefault="00B32229" w:rsidP="00C80CDB">
    <w:pPr>
      <w:pStyle w:val="a3"/>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059718F" w14:textId="77777777" w:rsidR="00A96779" w:rsidRPr="00A85C30" w:rsidRDefault="00A96779" w:rsidP="00A96779">
    <w:pPr>
      <w:pStyle w:val="a3"/>
      <w:spacing w:line="276" w:lineRule="auto"/>
      <w:jc w:val="center"/>
      <w:rPr>
        <w:b/>
        <w:bCs/>
        <w:szCs w:val="32"/>
        <w:rtl/>
      </w:rPr>
    </w:pPr>
    <w:r w:rsidRPr="00A85C30">
      <w:rPr>
        <w:rFonts w:hint="cs"/>
        <w:b/>
        <w:bCs/>
        <w:szCs w:val="32"/>
        <w:rtl/>
      </w:rPr>
      <w:t>משרד</w:t>
    </w:r>
    <w:r w:rsidRPr="00A85C30">
      <w:rPr>
        <w:b/>
        <w:bCs/>
        <w:szCs w:val="32"/>
        <w:rtl/>
      </w:rPr>
      <w:t xml:space="preserve"> </w:t>
    </w:r>
    <w:r w:rsidRPr="00A85C30">
      <w:rPr>
        <w:rFonts w:hint="cs"/>
        <w:b/>
        <w:bCs/>
        <w:szCs w:val="32"/>
        <w:rtl/>
      </w:rPr>
      <w:t>האנרגיה</w:t>
    </w:r>
  </w:p>
  <w:p w14:paraId="1CC32E14" w14:textId="77777777" w:rsidR="001F20A3" w:rsidRDefault="001F20A3" w:rsidP="00EA4FBF">
    <w:pPr>
      <w:pStyle w:val="a3"/>
      <w:spacing w:line="276" w:lineRule="auto"/>
      <w:jc w:val="center"/>
      <w:rPr>
        <w:b/>
        <w:bCs/>
        <w:noProof/>
        <w:szCs w:val="40"/>
        <w:rtl/>
      </w:rPr>
    </w:pPr>
  </w:p>
  <w:p w14:paraId="11CDE79B" w14:textId="41FB3DA1" w:rsidR="00B32229" w:rsidRDefault="00B32229" w:rsidP="00EA4FBF">
    <w:pPr>
      <w:pStyle w:val="a3"/>
      <w:tabs>
        <w:tab w:val="left" w:pos="2447"/>
      </w:tabs>
      <w:spacing w:line="276" w:lineRule="auto"/>
      <w:jc w:val="center"/>
      <w:rPr>
        <w:szCs w:val="32"/>
        <w:rtl/>
      </w:rPr>
    </w:pPr>
    <w:r>
      <w:rPr>
        <w:rFonts w:hint="cs"/>
        <w:b/>
        <w:bCs/>
        <w:szCs w:val="32"/>
        <w:rtl/>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A351C8"/>
    <w:multiLevelType w:val="hybridMultilevel"/>
    <w:tmpl w:val="DC2E8DA2"/>
    <w:lvl w:ilvl="0" w:tplc="F8068AA2">
      <w:start w:val="1"/>
      <w:numFmt w:val="hebrew1"/>
      <w:lvlText w:val="%1."/>
      <w:lvlJc w:val="left"/>
      <w:pPr>
        <w:ind w:left="720" w:hanging="360"/>
      </w:pPr>
      <w:rPr>
        <w:rFonts w:ascii="David" w:hAnsi="David" w:cs="David"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09DC6856"/>
    <w:multiLevelType w:val="hybridMultilevel"/>
    <w:tmpl w:val="507409B0"/>
    <w:lvl w:ilvl="0" w:tplc="22BAB8F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EFE4AD6"/>
    <w:multiLevelType w:val="hybridMultilevel"/>
    <w:tmpl w:val="ED7EA318"/>
    <w:lvl w:ilvl="0" w:tplc="62549EA8">
      <w:start w:val="1"/>
      <w:numFmt w:val="hebrew1"/>
      <w:lvlText w:val="%1."/>
      <w:lvlJc w:val="left"/>
      <w:pPr>
        <w:ind w:left="720" w:hanging="360"/>
      </w:pPr>
      <w:rPr>
        <w:rFonts w:asciiTheme="minorBidi" w:eastAsia="Times New Roman" w:hAnsiTheme="minorBidi" w:cstheme="minorBid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5" w15:restartNumberingAfterBreak="0">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16207FCB"/>
    <w:multiLevelType w:val="hybridMultilevel"/>
    <w:tmpl w:val="CBD8A3FC"/>
    <w:lvl w:ilvl="0" w:tplc="0409000F">
      <w:start w:val="1"/>
      <w:numFmt w:val="decimal"/>
      <w:lvlText w:val="%1."/>
      <w:lvlJc w:val="left"/>
      <w:pPr>
        <w:ind w:left="720" w:hanging="360"/>
      </w:pPr>
    </w:lvl>
    <w:lvl w:ilvl="1" w:tplc="0409001B">
      <w:start w:val="1"/>
      <w:numFmt w:val="lowerRoman"/>
      <w:lvlText w:val="%2."/>
      <w:lvlJc w:val="righ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15:restartNumberingAfterBreak="0">
    <w:nsid w:val="189679CB"/>
    <w:multiLevelType w:val="multilevel"/>
    <w:tmpl w:val="3FA2B7EC"/>
    <w:lvl w:ilvl="0">
      <w:start w:val="1"/>
      <w:numFmt w:val="decimal"/>
      <w:lvlText w:val="%1."/>
      <w:lvlJc w:val="left"/>
      <w:pPr>
        <w:ind w:left="643" w:hanging="360"/>
      </w:pPr>
      <w:rPr>
        <w:rFonts w:hint="default"/>
      </w:rPr>
    </w:lvl>
    <w:lvl w:ilvl="1">
      <w:start w:val="2"/>
      <w:numFmt w:val="decimal"/>
      <w:isLgl/>
      <w:lvlText w:val="%1.%2"/>
      <w:lvlJc w:val="left"/>
      <w:pPr>
        <w:ind w:left="893" w:hanging="610"/>
      </w:pPr>
      <w:rPr>
        <w:rFonts w:hint="default"/>
      </w:rPr>
    </w:lvl>
    <w:lvl w:ilvl="2">
      <w:start w:val="6"/>
      <w:numFmt w:val="decimal"/>
      <w:isLgl/>
      <w:lvlText w:val="%1.%2.%3"/>
      <w:lvlJc w:val="left"/>
      <w:pPr>
        <w:ind w:left="1003" w:hanging="720"/>
      </w:pPr>
      <w:rPr>
        <w:rFonts w:hint="default"/>
      </w:rPr>
    </w:lvl>
    <w:lvl w:ilvl="3">
      <w:start w:val="1"/>
      <w:numFmt w:val="decimal"/>
      <w:isLgl/>
      <w:lvlText w:val="%1.%2.%3.%4"/>
      <w:lvlJc w:val="left"/>
      <w:pPr>
        <w:ind w:left="1003" w:hanging="720"/>
      </w:pPr>
      <w:rPr>
        <w:rFonts w:hint="default"/>
      </w:rPr>
    </w:lvl>
    <w:lvl w:ilvl="4">
      <w:start w:val="1"/>
      <w:numFmt w:val="decimal"/>
      <w:isLgl/>
      <w:lvlText w:val="%1.%2.%3.%4.%5"/>
      <w:lvlJc w:val="left"/>
      <w:pPr>
        <w:ind w:left="1363" w:hanging="1080"/>
      </w:pPr>
      <w:rPr>
        <w:rFonts w:hint="default"/>
      </w:rPr>
    </w:lvl>
    <w:lvl w:ilvl="5">
      <w:start w:val="1"/>
      <w:numFmt w:val="decimal"/>
      <w:isLgl/>
      <w:lvlText w:val="%1.%2.%3.%4.%5.%6"/>
      <w:lvlJc w:val="left"/>
      <w:pPr>
        <w:ind w:left="1363" w:hanging="1080"/>
      </w:pPr>
      <w:rPr>
        <w:rFonts w:hint="default"/>
      </w:rPr>
    </w:lvl>
    <w:lvl w:ilvl="6">
      <w:start w:val="1"/>
      <w:numFmt w:val="decimal"/>
      <w:isLgl/>
      <w:lvlText w:val="%1.%2.%3.%4.%5.%6.%7"/>
      <w:lvlJc w:val="left"/>
      <w:pPr>
        <w:ind w:left="1723" w:hanging="1440"/>
      </w:pPr>
      <w:rPr>
        <w:rFonts w:hint="default"/>
      </w:rPr>
    </w:lvl>
    <w:lvl w:ilvl="7">
      <w:start w:val="1"/>
      <w:numFmt w:val="decimal"/>
      <w:isLgl/>
      <w:lvlText w:val="%1.%2.%3.%4.%5.%6.%7.%8"/>
      <w:lvlJc w:val="left"/>
      <w:pPr>
        <w:ind w:left="1723" w:hanging="1440"/>
      </w:pPr>
      <w:rPr>
        <w:rFonts w:hint="default"/>
      </w:rPr>
    </w:lvl>
    <w:lvl w:ilvl="8">
      <w:start w:val="1"/>
      <w:numFmt w:val="decimal"/>
      <w:isLgl/>
      <w:lvlText w:val="%1.%2.%3.%4.%5.%6.%7.%8.%9"/>
      <w:lvlJc w:val="left"/>
      <w:pPr>
        <w:ind w:left="2083" w:hanging="1800"/>
      </w:pPr>
      <w:rPr>
        <w:rFonts w:hint="default"/>
      </w:rPr>
    </w:lvl>
  </w:abstractNum>
  <w:abstractNum w:abstractNumId="8" w15:restartNumberingAfterBreak="0">
    <w:nsid w:val="18B052FC"/>
    <w:multiLevelType w:val="hybridMultilevel"/>
    <w:tmpl w:val="639E116E"/>
    <w:lvl w:ilvl="0" w:tplc="0409000F">
      <w:start w:val="1"/>
      <w:numFmt w:val="decimal"/>
      <w:lvlText w:val="%1."/>
      <w:lvlJc w:val="left"/>
      <w:pPr>
        <w:ind w:left="720" w:hanging="360"/>
      </w:pPr>
    </w:lvl>
    <w:lvl w:ilvl="1" w:tplc="264EE73A">
      <w:start w:val="1"/>
      <w:numFmt w:val="hebrew1"/>
      <w:lvlText w:val="%2."/>
      <w:lvlJc w:val="left"/>
      <w:pPr>
        <w:ind w:left="1440" w:hanging="360"/>
      </w:pPr>
      <w:rPr>
        <w:rFonts w:ascii="Arial" w:eastAsia="Times New Roman" w:hAnsi="Arial" w:cs="Arial"/>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15:restartNumberingAfterBreak="0">
    <w:nsid w:val="18C272BA"/>
    <w:multiLevelType w:val="hybridMultilevel"/>
    <w:tmpl w:val="DC2E8DA2"/>
    <w:lvl w:ilvl="0" w:tplc="F8068AA2">
      <w:start w:val="1"/>
      <w:numFmt w:val="hebrew1"/>
      <w:lvlText w:val="%1."/>
      <w:lvlJc w:val="left"/>
      <w:pPr>
        <w:ind w:left="720" w:hanging="360"/>
      </w:pPr>
      <w:rPr>
        <w:rFonts w:ascii="David" w:hAnsi="David" w:cs="David"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F693081"/>
    <w:multiLevelType w:val="hybridMultilevel"/>
    <w:tmpl w:val="440872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5A32946"/>
    <w:multiLevelType w:val="hybridMultilevel"/>
    <w:tmpl w:val="156E93B6"/>
    <w:lvl w:ilvl="0" w:tplc="2A04441C">
      <w:start w:val="1"/>
      <w:numFmt w:val="decimal"/>
      <w:lvlText w:val="%1."/>
      <w:lvlJc w:val="left"/>
      <w:pPr>
        <w:ind w:left="927" w:hanging="360"/>
      </w:pPr>
      <w:rPr>
        <w:b w:val="0"/>
        <w:bCs w:val="0"/>
        <w:sz w:val="24"/>
        <w:szCs w:val="24"/>
        <w:lang w:val="en-US"/>
      </w:rPr>
    </w:lvl>
    <w:lvl w:ilvl="1" w:tplc="04090019" w:tentative="1">
      <w:start w:val="1"/>
      <w:numFmt w:val="lowerLetter"/>
      <w:lvlText w:val="%2."/>
      <w:lvlJc w:val="left"/>
      <w:pPr>
        <w:ind w:left="1152" w:hanging="360"/>
      </w:pPr>
    </w:lvl>
    <w:lvl w:ilvl="2" w:tplc="0409001B" w:tentative="1">
      <w:start w:val="1"/>
      <w:numFmt w:val="lowerRoman"/>
      <w:lvlText w:val="%3."/>
      <w:lvlJc w:val="right"/>
      <w:pPr>
        <w:ind w:left="1872" w:hanging="180"/>
      </w:pPr>
    </w:lvl>
    <w:lvl w:ilvl="3" w:tplc="0409000F" w:tentative="1">
      <w:start w:val="1"/>
      <w:numFmt w:val="decimal"/>
      <w:lvlText w:val="%4."/>
      <w:lvlJc w:val="left"/>
      <w:pPr>
        <w:ind w:left="2592" w:hanging="360"/>
      </w:pPr>
    </w:lvl>
    <w:lvl w:ilvl="4" w:tplc="04090019" w:tentative="1">
      <w:start w:val="1"/>
      <w:numFmt w:val="lowerLetter"/>
      <w:lvlText w:val="%5."/>
      <w:lvlJc w:val="left"/>
      <w:pPr>
        <w:ind w:left="3312" w:hanging="360"/>
      </w:pPr>
    </w:lvl>
    <w:lvl w:ilvl="5" w:tplc="0409001B" w:tentative="1">
      <w:start w:val="1"/>
      <w:numFmt w:val="lowerRoman"/>
      <w:lvlText w:val="%6."/>
      <w:lvlJc w:val="right"/>
      <w:pPr>
        <w:ind w:left="4032" w:hanging="180"/>
      </w:pPr>
    </w:lvl>
    <w:lvl w:ilvl="6" w:tplc="0409000F" w:tentative="1">
      <w:start w:val="1"/>
      <w:numFmt w:val="decimal"/>
      <w:lvlText w:val="%7."/>
      <w:lvlJc w:val="left"/>
      <w:pPr>
        <w:ind w:left="4752" w:hanging="360"/>
      </w:pPr>
    </w:lvl>
    <w:lvl w:ilvl="7" w:tplc="04090019" w:tentative="1">
      <w:start w:val="1"/>
      <w:numFmt w:val="lowerLetter"/>
      <w:lvlText w:val="%8."/>
      <w:lvlJc w:val="left"/>
      <w:pPr>
        <w:ind w:left="5472" w:hanging="360"/>
      </w:pPr>
    </w:lvl>
    <w:lvl w:ilvl="8" w:tplc="0409001B" w:tentative="1">
      <w:start w:val="1"/>
      <w:numFmt w:val="lowerRoman"/>
      <w:lvlText w:val="%9."/>
      <w:lvlJc w:val="right"/>
      <w:pPr>
        <w:ind w:left="6192" w:hanging="180"/>
      </w:pPr>
    </w:lvl>
  </w:abstractNum>
  <w:abstractNum w:abstractNumId="12" w15:restartNumberingAfterBreak="0">
    <w:nsid w:val="336D218C"/>
    <w:multiLevelType w:val="hybridMultilevel"/>
    <w:tmpl w:val="61E86E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69A7773"/>
    <w:multiLevelType w:val="hybridMultilevel"/>
    <w:tmpl w:val="507409B0"/>
    <w:lvl w:ilvl="0" w:tplc="22BAB8F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7A57587"/>
    <w:multiLevelType w:val="hybridMultilevel"/>
    <w:tmpl w:val="DC2E8DA2"/>
    <w:lvl w:ilvl="0" w:tplc="F8068AA2">
      <w:start w:val="1"/>
      <w:numFmt w:val="hebrew1"/>
      <w:lvlText w:val="%1."/>
      <w:lvlJc w:val="left"/>
      <w:pPr>
        <w:ind w:left="720" w:hanging="360"/>
      </w:pPr>
      <w:rPr>
        <w:rFonts w:ascii="David" w:hAnsi="David" w:cs="David"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4F81B21"/>
    <w:multiLevelType w:val="hybridMultilevel"/>
    <w:tmpl w:val="B10CB748"/>
    <w:lvl w:ilvl="0" w:tplc="36EA040C">
      <w:start w:val="1"/>
      <w:numFmt w:val="decimal"/>
      <w:lvlText w:val="%1."/>
      <w:lvlJc w:val="left"/>
      <w:pPr>
        <w:ind w:left="480" w:hanging="360"/>
      </w:pPr>
      <w:rPr>
        <w:rFonts w:hint="default"/>
      </w:rPr>
    </w:lvl>
    <w:lvl w:ilvl="1" w:tplc="04090019" w:tentative="1">
      <w:start w:val="1"/>
      <w:numFmt w:val="lowerLetter"/>
      <w:lvlText w:val="%2."/>
      <w:lvlJc w:val="left"/>
      <w:pPr>
        <w:ind w:left="1200" w:hanging="360"/>
      </w:pPr>
    </w:lvl>
    <w:lvl w:ilvl="2" w:tplc="0409001B" w:tentative="1">
      <w:start w:val="1"/>
      <w:numFmt w:val="lowerRoman"/>
      <w:lvlText w:val="%3."/>
      <w:lvlJc w:val="right"/>
      <w:pPr>
        <w:ind w:left="1920" w:hanging="180"/>
      </w:pPr>
    </w:lvl>
    <w:lvl w:ilvl="3" w:tplc="0409000F" w:tentative="1">
      <w:start w:val="1"/>
      <w:numFmt w:val="decimal"/>
      <w:lvlText w:val="%4."/>
      <w:lvlJc w:val="left"/>
      <w:pPr>
        <w:ind w:left="2640" w:hanging="360"/>
      </w:pPr>
    </w:lvl>
    <w:lvl w:ilvl="4" w:tplc="04090019" w:tentative="1">
      <w:start w:val="1"/>
      <w:numFmt w:val="lowerLetter"/>
      <w:lvlText w:val="%5."/>
      <w:lvlJc w:val="left"/>
      <w:pPr>
        <w:ind w:left="3360" w:hanging="360"/>
      </w:pPr>
    </w:lvl>
    <w:lvl w:ilvl="5" w:tplc="0409001B" w:tentative="1">
      <w:start w:val="1"/>
      <w:numFmt w:val="lowerRoman"/>
      <w:lvlText w:val="%6."/>
      <w:lvlJc w:val="right"/>
      <w:pPr>
        <w:ind w:left="4080" w:hanging="180"/>
      </w:pPr>
    </w:lvl>
    <w:lvl w:ilvl="6" w:tplc="0409000F" w:tentative="1">
      <w:start w:val="1"/>
      <w:numFmt w:val="decimal"/>
      <w:lvlText w:val="%7."/>
      <w:lvlJc w:val="left"/>
      <w:pPr>
        <w:ind w:left="4800" w:hanging="360"/>
      </w:pPr>
    </w:lvl>
    <w:lvl w:ilvl="7" w:tplc="04090019" w:tentative="1">
      <w:start w:val="1"/>
      <w:numFmt w:val="lowerLetter"/>
      <w:lvlText w:val="%8."/>
      <w:lvlJc w:val="left"/>
      <w:pPr>
        <w:ind w:left="5520" w:hanging="360"/>
      </w:pPr>
    </w:lvl>
    <w:lvl w:ilvl="8" w:tplc="0409001B" w:tentative="1">
      <w:start w:val="1"/>
      <w:numFmt w:val="lowerRoman"/>
      <w:lvlText w:val="%9."/>
      <w:lvlJc w:val="right"/>
      <w:pPr>
        <w:ind w:left="6240" w:hanging="180"/>
      </w:pPr>
    </w:lvl>
  </w:abstractNum>
  <w:abstractNum w:abstractNumId="16" w15:restartNumberingAfterBreak="0">
    <w:nsid w:val="4DC24E96"/>
    <w:multiLevelType w:val="hybridMultilevel"/>
    <w:tmpl w:val="A8DA5F8C"/>
    <w:lvl w:ilvl="0" w:tplc="B358E30A">
      <w:start w:val="1"/>
      <w:numFmt w:val="hebrew1"/>
      <w:lvlText w:val="%1."/>
      <w:lvlJc w:val="left"/>
      <w:pPr>
        <w:ind w:left="720" w:hanging="360"/>
      </w:pPr>
      <w:rPr>
        <w:rFonts w:hint="default"/>
      </w:rPr>
    </w:lvl>
    <w:lvl w:ilvl="1" w:tplc="0C000019" w:tentative="1">
      <w:start w:val="1"/>
      <w:numFmt w:val="lowerLetter"/>
      <w:lvlText w:val="%2."/>
      <w:lvlJc w:val="left"/>
      <w:pPr>
        <w:ind w:left="1440" w:hanging="360"/>
      </w:pPr>
    </w:lvl>
    <w:lvl w:ilvl="2" w:tplc="0C00001B" w:tentative="1">
      <w:start w:val="1"/>
      <w:numFmt w:val="lowerRoman"/>
      <w:lvlText w:val="%3."/>
      <w:lvlJc w:val="right"/>
      <w:pPr>
        <w:ind w:left="2160" w:hanging="180"/>
      </w:pPr>
    </w:lvl>
    <w:lvl w:ilvl="3" w:tplc="0C00000F" w:tentative="1">
      <w:start w:val="1"/>
      <w:numFmt w:val="decimal"/>
      <w:lvlText w:val="%4."/>
      <w:lvlJc w:val="left"/>
      <w:pPr>
        <w:ind w:left="2880" w:hanging="360"/>
      </w:pPr>
    </w:lvl>
    <w:lvl w:ilvl="4" w:tplc="0C000019" w:tentative="1">
      <w:start w:val="1"/>
      <w:numFmt w:val="lowerLetter"/>
      <w:lvlText w:val="%5."/>
      <w:lvlJc w:val="left"/>
      <w:pPr>
        <w:ind w:left="3600" w:hanging="360"/>
      </w:pPr>
    </w:lvl>
    <w:lvl w:ilvl="5" w:tplc="0C00001B" w:tentative="1">
      <w:start w:val="1"/>
      <w:numFmt w:val="lowerRoman"/>
      <w:lvlText w:val="%6."/>
      <w:lvlJc w:val="right"/>
      <w:pPr>
        <w:ind w:left="4320" w:hanging="180"/>
      </w:pPr>
    </w:lvl>
    <w:lvl w:ilvl="6" w:tplc="0C00000F" w:tentative="1">
      <w:start w:val="1"/>
      <w:numFmt w:val="decimal"/>
      <w:lvlText w:val="%7."/>
      <w:lvlJc w:val="left"/>
      <w:pPr>
        <w:ind w:left="5040" w:hanging="360"/>
      </w:pPr>
    </w:lvl>
    <w:lvl w:ilvl="7" w:tplc="0C000019" w:tentative="1">
      <w:start w:val="1"/>
      <w:numFmt w:val="lowerLetter"/>
      <w:lvlText w:val="%8."/>
      <w:lvlJc w:val="left"/>
      <w:pPr>
        <w:ind w:left="5760" w:hanging="360"/>
      </w:pPr>
    </w:lvl>
    <w:lvl w:ilvl="8" w:tplc="0C00001B" w:tentative="1">
      <w:start w:val="1"/>
      <w:numFmt w:val="lowerRoman"/>
      <w:lvlText w:val="%9."/>
      <w:lvlJc w:val="right"/>
      <w:pPr>
        <w:ind w:left="6480" w:hanging="180"/>
      </w:pPr>
    </w:lvl>
  </w:abstractNum>
  <w:abstractNum w:abstractNumId="17" w15:restartNumberingAfterBreak="0">
    <w:nsid w:val="4DDD4B3F"/>
    <w:multiLevelType w:val="hybridMultilevel"/>
    <w:tmpl w:val="47B0A686"/>
    <w:lvl w:ilvl="0" w:tplc="1FB0151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2EC63CB"/>
    <w:multiLevelType w:val="hybridMultilevel"/>
    <w:tmpl w:val="D01C70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EF767D2"/>
    <w:multiLevelType w:val="multilevel"/>
    <w:tmpl w:val="03809DCC"/>
    <w:lvl w:ilvl="0">
      <w:start w:val="1"/>
      <w:numFmt w:val="decimal"/>
      <w:isLgl/>
      <w:lvlText w:val="%1."/>
      <w:lvlJc w:val="left"/>
      <w:pPr>
        <w:tabs>
          <w:tab w:val="num" w:pos="567"/>
        </w:tabs>
        <w:ind w:left="567" w:hanging="567"/>
      </w:pPr>
      <w:rPr>
        <w:rFonts w:ascii="Arial" w:hAnsi="Arial" w:cs="David" w:hint="default"/>
        <w:b w:val="0"/>
        <w:bCs w:val="0"/>
        <w:i w:val="0"/>
        <w:iCs w:val="0"/>
        <w:color w:val="auto"/>
        <w:sz w:val="20"/>
        <w:szCs w:val="24"/>
      </w:rPr>
    </w:lvl>
    <w:lvl w:ilvl="1">
      <w:start w:val="1"/>
      <w:numFmt w:val="decimal"/>
      <w:lvlText w:val="%1.%2."/>
      <w:lvlJc w:val="left"/>
      <w:pPr>
        <w:tabs>
          <w:tab w:val="num" w:pos="1134"/>
        </w:tabs>
        <w:ind w:left="1134" w:hanging="567"/>
      </w:pPr>
      <w:rPr>
        <w:rFonts w:ascii="Times New Roman" w:hAnsi="Times New Roman" w:cs="David" w:hint="default"/>
        <w:b w:val="0"/>
        <w:bCs w:val="0"/>
        <w:i w:val="0"/>
        <w:iCs w:val="0"/>
        <w:sz w:val="26"/>
        <w:szCs w:val="24"/>
      </w:rPr>
    </w:lvl>
    <w:lvl w:ilvl="2">
      <w:start w:val="1"/>
      <w:numFmt w:val="decimal"/>
      <w:lvlText w:val="%1.%2.%3."/>
      <w:lvlJc w:val="left"/>
      <w:pPr>
        <w:tabs>
          <w:tab w:val="num" w:pos="1871"/>
        </w:tabs>
        <w:ind w:left="1871" w:hanging="737"/>
      </w:pPr>
      <w:rPr>
        <w:rFonts w:ascii="Times New Roman" w:hAnsi="Times New Roman" w:cs="David" w:hint="default"/>
        <w:b w:val="0"/>
        <w:bCs w:val="0"/>
        <w:i w:val="0"/>
        <w:iCs w:val="0"/>
        <w:sz w:val="26"/>
        <w:szCs w:val="24"/>
      </w:rPr>
    </w:lvl>
    <w:lvl w:ilvl="3">
      <w:start w:val="1"/>
      <w:numFmt w:val="decimal"/>
      <w:lvlText w:val="%1.%2.%3.%4."/>
      <w:lvlJc w:val="left"/>
      <w:pPr>
        <w:tabs>
          <w:tab w:val="num" w:pos="2722"/>
        </w:tabs>
        <w:ind w:left="2722" w:hanging="851"/>
      </w:pPr>
    </w:lvl>
    <w:lvl w:ilvl="4">
      <w:start w:val="1"/>
      <w:numFmt w:val="decimal"/>
      <w:lvlText w:val="%1.%2.%3.%4.%5."/>
      <w:lvlJc w:val="left"/>
      <w:pPr>
        <w:tabs>
          <w:tab w:val="num" w:pos="3802"/>
        </w:tabs>
        <w:ind w:left="3402" w:hanging="680"/>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20" w15:restartNumberingAfterBreak="0">
    <w:nsid w:val="640D2469"/>
    <w:multiLevelType w:val="hybridMultilevel"/>
    <w:tmpl w:val="47B0A686"/>
    <w:lvl w:ilvl="0" w:tplc="1FB0151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27D6994"/>
    <w:multiLevelType w:val="hybridMultilevel"/>
    <w:tmpl w:val="EE0CDE0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2"/>
  </w:num>
  <w:num w:numId="2">
    <w:abstractNumId w:val="5"/>
  </w:num>
  <w:num w:numId="3">
    <w:abstractNumId w:val="1"/>
  </w:num>
  <w:num w:numId="4">
    <w:abstractNumId w:val="4"/>
  </w:num>
  <w:num w:numId="5">
    <w:abstractNumId w:val="7"/>
  </w:num>
  <w:num w:numId="6">
    <w:abstractNumId w:val="19"/>
  </w:num>
  <w:num w:numId="7">
    <w:abstractNumId w:val="11"/>
  </w:num>
  <w:num w:numId="8">
    <w:abstractNumId w:val="0"/>
  </w:num>
  <w:num w:numId="9">
    <w:abstractNumId w:val="13"/>
  </w:num>
  <w:num w:numId="10">
    <w:abstractNumId w:val="9"/>
  </w:num>
  <w:num w:numId="11">
    <w:abstractNumId w:val="14"/>
  </w:num>
  <w:num w:numId="12">
    <w:abstractNumId w:val="20"/>
  </w:num>
  <w:num w:numId="13">
    <w:abstractNumId w:val="2"/>
  </w:num>
  <w:num w:numId="14">
    <w:abstractNumId w:val="17"/>
  </w:num>
  <w:num w:numId="15">
    <w:abstractNumId w:val="15"/>
  </w:num>
  <w:num w:numId="16">
    <w:abstractNumId w:val="16"/>
  </w:num>
  <w:num w:numId="17">
    <w:abstractNumId w:val="21"/>
  </w:num>
  <w:num w:numId="18">
    <w:abstractNumId w:val="18"/>
  </w:num>
  <w:num w:numId="1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0"/>
  </w:num>
  <w:num w:numId="22">
    <w:abstractNumId w:val="12"/>
  </w:num>
  <w:num w:numId="2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8"/>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2185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AD9"/>
    <w:rsid w:val="00005449"/>
    <w:rsid w:val="0000576F"/>
    <w:rsid w:val="00055768"/>
    <w:rsid w:val="00064800"/>
    <w:rsid w:val="00070487"/>
    <w:rsid w:val="000705A8"/>
    <w:rsid w:val="000744F2"/>
    <w:rsid w:val="00076179"/>
    <w:rsid w:val="0009042F"/>
    <w:rsid w:val="0009109A"/>
    <w:rsid w:val="000A2D78"/>
    <w:rsid w:val="000A474B"/>
    <w:rsid w:val="000C47C5"/>
    <w:rsid w:val="000D133D"/>
    <w:rsid w:val="000E1C54"/>
    <w:rsid w:val="000F0C8E"/>
    <w:rsid w:val="000F76FB"/>
    <w:rsid w:val="0010153C"/>
    <w:rsid w:val="00111B02"/>
    <w:rsid w:val="00111F5E"/>
    <w:rsid w:val="00113DC0"/>
    <w:rsid w:val="00131922"/>
    <w:rsid w:val="00144716"/>
    <w:rsid w:val="00146B99"/>
    <w:rsid w:val="00154ECC"/>
    <w:rsid w:val="001617C9"/>
    <w:rsid w:val="0017733A"/>
    <w:rsid w:val="00181432"/>
    <w:rsid w:val="001858F8"/>
    <w:rsid w:val="00185CB8"/>
    <w:rsid w:val="00196BBF"/>
    <w:rsid w:val="001A0660"/>
    <w:rsid w:val="001A0FEB"/>
    <w:rsid w:val="001B2F89"/>
    <w:rsid w:val="001C021E"/>
    <w:rsid w:val="001E6F0E"/>
    <w:rsid w:val="001F20A3"/>
    <w:rsid w:val="002020B5"/>
    <w:rsid w:val="0021366F"/>
    <w:rsid w:val="00222968"/>
    <w:rsid w:val="00223E43"/>
    <w:rsid w:val="0022680B"/>
    <w:rsid w:val="0022754A"/>
    <w:rsid w:val="00297E8A"/>
    <w:rsid w:val="002A5741"/>
    <w:rsid w:val="002D3504"/>
    <w:rsid w:val="00301C6F"/>
    <w:rsid w:val="00311B81"/>
    <w:rsid w:val="00321798"/>
    <w:rsid w:val="00340E66"/>
    <w:rsid w:val="003420D2"/>
    <w:rsid w:val="0034588E"/>
    <w:rsid w:val="003464A6"/>
    <w:rsid w:val="003A30BD"/>
    <w:rsid w:val="003C61F9"/>
    <w:rsid w:val="003F4EE4"/>
    <w:rsid w:val="00435113"/>
    <w:rsid w:val="0044422B"/>
    <w:rsid w:val="00446615"/>
    <w:rsid w:val="004507AE"/>
    <w:rsid w:val="00457790"/>
    <w:rsid w:val="00463F58"/>
    <w:rsid w:val="0047091B"/>
    <w:rsid w:val="00490E58"/>
    <w:rsid w:val="004B49E7"/>
    <w:rsid w:val="004B5ED3"/>
    <w:rsid w:val="004C42B6"/>
    <w:rsid w:val="004E70E4"/>
    <w:rsid w:val="00524880"/>
    <w:rsid w:val="00533FCA"/>
    <w:rsid w:val="005365B2"/>
    <w:rsid w:val="0054114E"/>
    <w:rsid w:val="0054428A"/>
    <w:rsid w:val="00572795"/>
    <w:rsid w:val="00581672"/>
    <w:rsid w:val="00591B94"/>
    <w:rsid w:val="005A0DC2"/>
    <w:rsid w:val="005D5135"/>
    <w:rsid w:val="005E5E77"/>
    <w:rsid w:val="005F0FFA"/>
    <w:rsid w:val="005F2DF9"/>
    <w:rsid w:val="005F74D5"/>
    <w:rsid w:val="006015C2"/>
    <w:rsid w:val="006016D5"/>
    <w:rsid w:val="00604461"/>
    <w:rsid w:val="006056BC"/>
    <w:rsid w:val="00610303"/>
    <w:rsid w:val="00611DDB"/>
    <w:rsid w:val="00624679"/>
    <w:rsid w:val="00642108"/>
    <w:rsid w:val="006426A9"/>
    <w:rsid w:val="006500F2"/>
    <w:rsid w:val="0065049A"/>
    <w:rsid w:val="00660C52"/>
    <w:rsid w:val="00674AAD"/>
    <w:rsid w:val="00680856"/>
    <w:rsid w:val="00696089"/>
    <w:rsid w:val="006B65C9"/>
    <w:rsid w:val="006B7F74"/>
    <w:rsid w:val="006C2C32"/>
    <w:rsid w:val="006D1D4C"/>
    <w:rsid w:val="006E72C5"/>
    <w:rsid w:val="00712673"/>
    <w:rsid w:val="0071514A"/>
    <w:rsid w:val="00721721"/>
    <w:rsid w:val="00740D98"/>
    <w:rsid w:val="0074142E"/>
    <w:rsid w:val="007659FA"/>
    <w:rsid w:val="00771F8F"/>
    <w:rsid w:val="00782D4B"/>
    <w:rsid w:val="007849A9"/>
    <w:rsid w:val="0078568E"/>
    <w:rsid w:val="007A76DF"/>
    <w:rsid w:val="007B1048"/>
    <w:rsid w:val="007B6C4F"/>
    <w:rsid w:val="007D07F6"/>
    <w:rsid w:val="007E462B"/>
    <w:rsid w:val="007F08E3"/>
    <w:rsid w:val="007F3F57"/>
    <w:rsid w:val="00802BA6"/>
    <w:rsid w:val="00811390"/>
    <w:rsid w:val="00817153"/>
    <w:rsid w:val="00824DD5"/>
    <w:rsid w:val="00831A99"/>
    <w:rsid w:val="00834CBB"/>
    <w:rsid w:val="00843CDA"/>
    <w:rsid w:val="00861DDB"/>
    <w:rsid w:val="008675F8"/>
    <w:rsid w:val="00872DD4"/>
    <w:rsid w:val="008A4C12"/>
    <w:rsid w:val="008B766D"/>
    <w:rsid w:val="008C2B14"/>
    <w:rsid w:val="008C3408"/>
    <w:rsid w:val="008E122A"/>
    <w:rsid w:val="008F164D"/>
    <w:rsid w:val="009004A6"/>
    <w:rsid w:val="00900B65"/>
    <w:rsid w:val="00901041"/>
    <w:rsid w:val="00911C83"/>
    <w:rsid w:val="00924837"/>
    <w:rsid w:val="009248B7"/>
    <w:rsid w:val="00941814"/>
    <w:rsid w:val="00956911"/>
    <w:rsid w:val="00964B15"/>
    <w:rsid w:val="00971B3C"/>
    <w:rsid w:val="00974A41"/>
    <w:rsid w:val="00975DF6"/>
    <w:rsid w:val="009B1163"/>
    <w:rsid w:val="009C1E95"/>
    <w:rsid w:val="009D09B3"/>
    <w:rsid w:val="009F15A0"/>
    <w:rsid w:val="009F25EB"/>
    <w:rsid w:val="009F2F30"/>
    <w:rsid w:val="00A0165F"/>
    <w:rsid w:val="00A02805"/>
    <w:rsid w:val="00A107E7"/>
    <w:rsid w:val="00A247C1"/>
    <w:rsid w:val="00A45A01"/>
    <w:rsid w:val="00A63F7A"/>
    <w:rsid w:val="00A94E1B"/>
    <w:rsid w:val="00A96779"/>
    <w:rsid w:val="00A96C51"/>
    <w:rsid w:val="00A977B7"/>
    <w:rsid w:val="00AD2950"/>
    <w:rsid w:val="00AD6F36"/>
    <w:rsid w:val="00AE1A5D"/>
    <w:rsid w:val="00AE59BD"/>
    <w:rsid w:val="00AF211F"/>
    <w:rsid w:val="00B1246E"/>
    <w:rsid w:val="00B15F6B"/>
    <w:rsid w:val="00B2533E"/>
    <w:rsid w:val="00B300E0"/>
    <w:rsid w:val="00B32229"/>
    <w:rsid w:val="00B360EA"/>
    <w:rsid w:val="00B84B35"/>
    <w:rsid w:val="00BA72ED"/>
    <w:rsid w:val="00C14372"/>
    <w:rsid w:val="00C15681"/>
    <w:rsid w:val="00C33B51"/>
    <w:rsid w:val="00C5046C"/>
    <w:rsid w:val="00C516A1"/>
    <w:rsid w:val="00C54B87"/>
    <w:rsid w:val="00C668B6"/>
    <w:rsid w:val="00C80AD2"/>
    <w:rsid w:val="00C80CDB"/>
    <w:rsid w:val="00C86EF4"/>
    <w:rsid w:val="00C91F7F"/>
    <w:rsid w:val="00CA2BA0"/>
    <w:rsid w:val="00CB33E5"/>
    <w:rsid w:val="00CC3038"/>
    <w:rsid w:val="00D2513A"/>
    <w:rsid w:val="00D35E0D"/>
    <w:rsid w:val="00D3749A"/>
    <w:rsid w:val="00D37641"/>
    <w:rsid w:val="00D63F61"/>
    <w:rsid w:val="00D7082E"/>
    <w:rsid w:val="00D732B0"/>
    <w:rsid w:val="00DC1BA3"/>
    <w:rsid w:val="00DD792B"/>
    <w:rsid w:val="00DE05FC"/>
    <w:rsid w:val="00E001A4"/>
    <w:rsid w:val="00E11763"/>
    <w:rsid w:val="00E12FE5"/>
    <w:rsid w:val="00E30699"/>
    <w:rsid w:val="00E31195"/>
    <w:rsid w:val="00E6227F"/>
    <w:rsid w:val="00E90583"/>
    <w:rsid w:val="00EA4FBF"/>
    <w:rsid w:val="00EB319A"/>
    <w:rsid w:val="00EC6CEF"/>
    <w:rsid w:val="00ED37B2"/>
    <w:rsid w:val="00F076B3"/>
    <w:rsid w:val="00F14C94"/>
    <w:rsid w:val="00F41029"/>
    <w:rsid w:val="00F41F84"/>
    <w:rsid w:val="00F42907"/>
    <w:rsid w:val="00F5586C"/>
    <w:rsid w:val="00F63432"/>
    <w:rsid w:val="00F84FA6"/>
    <w:rsid w:val="00F96CCA"/>
    <w:rsid w:val="00FC5DE0"/>
    <w:rsid w:val="00FE59E2"/>
    <w:rsid w:val="00FF327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1857"/>
    <o:shapelayout v:ext="edit">
      <o:idmap v:ext="edit" data="1"/>
    </o:shapelayout>
  </w:shapeDefaults>
  <w:decimalSymbol w:val="."/>
  <w:listSeparator w:val=","/>
  <w14:docId w14:val="11CDE76C"/>
  <w15:docId w15:val="{B306F9EF-EC0E-4815-B85F-2C5FF6E018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uiPriority="99" w:qFormat="1"/>
    <w:lsdException w:name="heading 2" w:uiPriority="99" w:qFormat="1"/>
    <w:lsdException w:name="heading 3" w:semiHidden="1" w:uiPriority="99" w:unhideWhenUsed="1" w:qFormat="1"/>
    <w:lsdException w:name="heading 4" w:semiHidden="1" w:unhideWhenUsed="1" w:qFormat="1"/>
    <w:lsdException w:name="heading 5" w:semiHidden="1" w:uiPriority="99"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D3504"/>
    <w:pPr>
      <w:bidi/>
    </w:pPr>
    <w:rPr>
      <w:rFonts w:cs="David"/>
      <w:sz w:val="24"/>
      <w:szCs w:val="26"/>
    </w:rPr>
  </w:style>
  <w:style w:type="paragraph" w:styleId="1">
    <w:name w:val="heading 1"/>
    <w:aliases w:val="H2, Char Char,H2 Char,H2 Char Char,h1,H1,Header1,כותרת 1 תו1,כותרת 1 תו1 תו תו תו תו תו,????? 1 ??1,????? 1 ??1 ?? ?? ?? ?? ??,Heading 1 Char Char Char Char Char Char,כותרת 1 תו תו תו,כותרת 1 תו תו תו תו תו,כותרת 1 תו תו,כותרת 1 תו1 תו1,סעיף 1,T"/>
    <w:basedOn w:val="a"/>
    <w:next w:val="a"/>
    <w:link w:val="10"/>
    <w:uiPriority w:val="99"/>
    <w:qFormat/>
    <w:rsid w:val="002D3504"/>
    <w:pPr>
      <w:keepNext/>
      <w:jc w:val="right"/>
      <w:outlineLvl w:val="0"/>
    </w:pPr>
    <w:rPr>
      <w:b/>
      <w:bCs/>
    </w:rPr>
  </w:style>
  <w:style w:type="paragraph" w:styleId="2">
    <w:name w:val="heading 2"/>
    <w:aliases w:val="כותרת 2 תו1,2,h2,Attribute Heading 2,h2 main heading,רמה 2,א2,Char Char Char2,תו Char תו,תו Char Char,תו Char,תו,Char Char Char Char,Heading 2 Char3,Heading 2 Char1 Char2,Heading 2 Char Char Char2,Heading 2 Char Char Char Char Char2, תו Char ת,H"/>
    <w:basedOn w:val="a"/>
    <w:next w:val="a"/>
    <w:link w:val="20"/>
    <w:uiPriority w:val="99"/>
    <w:qFormat/>
    <w:rsid w:val="002D3504"/>
    <w:pPr>
      <w:keepNext/>
      <w:jc w:val="both"/>
      <w:outlineLvl w:val="1"/>
    </w:pPr>
    <w:rPr>
      <w:b/>
      <w:bCs/>
    </w:rPr>
  </w:style>
  <w:style w:type="paragraph" w:styleId="3">
    <w:name w:val="heading 3"/>
    <w:aliases w:val="כותרת 3 תו1 תו תו,כותרת 3 תו1 תו,h3,H3,Roman Numeral,Heading 3 Char Char,Heading 3 Char Char Char,Heading 3 Char,Heading 31,Heading 3 Char Char1,Heading 3 Char Char Char Char Char,Heading 3 Char Char Char Char Char Char Char Char Char תו,3,תו1,?"/>
    <w:basedOn w:val="a"/>
    <w:link w:val="30"/>
    <w:uiPriority w:val="99"/>
    <w:qFormat/>
    <w:rsid w:val="00076179"/>
    <w:pPr>
      <w:tabs>
        <w:tab w:val="num" w:pos="1871"/>
      </w:tabs>
      <w:spacing w:after="240" w:line="240" w:lineRule="atLeast"/>
      <w:ind w:left="1871" w:hanging="737"/>
      <w:jc w:val="both"/>
      <w:outlineLvl w:val="2"/>
    </w:pPr>
    <w:rPr>
      <w:rFonts w:ascii="Arial" w:hAnsi="Arial"/>
      <w:szCs w:val="24"/>
    </w:rPr>
  </w:style>
  <w:style w:type="paragraph" w:styleId="4">
    <w:name w:val="heading 4"/>
    <w:aliases w:val="Char Char,Char Char Char,רמה 4,א4,Char Char1,Char Char Char1,H4,4heading,4,l4,H41,4heading1,41,l41,H42,4heading2,42,l42,H43,4heading3,43,l43,H44,4heading4,44,l44,H45,4heading5,45,l45,H46,4heading6,46,l46,H47,4heading7,47,l47,H48,4heading8,48,l"/>
    <w:basedOn w:val="a"/>
    <w:link w:val="40"/>
    <w:qFormat/>
    <w:rsid w:val="00076179"/>
    <w:pPr>
      <w:tabs>
        <w:tab w:val="num" w:pos="2722"/>
      </w:tabs>
      <w:spacing w:after="240" w:line="240" w:lineRule="atLeast"/>
      <w:ind w:left="2722" w:hanging="851"/>
      <w:jc w:val="both"/>
      <w:outlineLvl w:val="3"/>
    </w:pPr>
    <w:rPr>
      <w:rFonts w:ascii="Arial" w:hAnsi="Arial"/>
      <w:szCs w:val="24"/>
    </w:rPr>
  </w:style>
  <w:style w:type="paragraph" w:styleId="5">
    <w:name w:val="heading 5"/>
    <w:aliases w:val="blue,כותרת 51,blue תו תו,blue תו,Heading 5,Normal 20 B,Contrat 5,H5,Heading5_Titre5,h5,H51,H52,H53,H54,H55,H56,H57,H58,H59,H510,H511,H512,H513,H514,H515,H516,H517,H518,H519,H520,H521,H522,H523,H524,H525,H526,H527,H528,H529,H530,H531,H532,H533"/>
    <w:basedOn w:val="a"/>
    <w:link w:val="50"/>
    <w:uiPriority w:val="99"/>
    <w:qFormat/>
    <w:rsid w:val="00076179"/>
    <w:pPr>
      <w:tabs>
        <w:tab w:val="num" w:pos="3802"/>
      </w:tabs>
      <w:spacing w:after="240" w:line="240" w:lineRule="atLeast"/>
      <w:ind w:left="3402" w:hanging="680"/>
      <w:jc w:val="both"/>
      <w:outlineLvl w:val="4"/>
    </w:pPr>
    <w:rPr>
      <w:rFonts w:ascii="Arial" w:hAnsi="Arial"/>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aliases w:val="Header"/>
    <w:basedOn w:val="a"/>
    <w:link w:val="a4"/>
    <w:uiPriority w:val="99"/>
    <w:qFormat/>
    <w:rsid w:val="002D3504"/>
    <w:pPr>
      <w:tabs>
        <w:tab w:val="center" w:pos="4153"/>
        <w:tab w:val="right" w:pos="8306"/>
      </w:tabs>
    </w:pPr>
    <w:rPr>
      <w:szCs w:val="24"/>
    </w:rPr>
  </w:style>
  <w:style w:type="paragraph" w:styleId="a5">
    <w:name w:val="footer"/>
    <w:basedOn w:val="a"/>
    <w:rsid w:val="002D3504"/>
    <w:pPr>
      <w:tabs>
        <w:tab w:val="center" w:pos="4153"/>
        <w:tab w:val="right" w:pos="8306"/>
      </w:tabs>
    </w:pPr>
    <w:rPr>
      <w:szCs w:val="24"/>
    </w:rPr>
  </w:style>
  <w:style w:type="character" w:styleId="a6">
    <w:name w:val="page number"/>
    <w:basedOn w:val="a0"/>
    <w:rsid w:val="002D3504"/>
  </w:style>
  <w:style w:type="paragraph" w:customStyle="1" w:styleId="a7">
    <w:basedOn w:val="a"/>
    <w:next w:val="a5"/>
    <w:rsid w:val="00F42907"/>
    <w:pPr>
      <w:tabs>
        <w:tab w:val="center" w:pos="4153"/>
        <w:tab w:val="right" w:pos="8306"/>
      </w:tabs>
    </w:pPr>
    <w:rPr>
      <w:lang w:eastAsia="he-IL"/>
    </w:rPr>
  </w:style>
  <w:style w:type="character" w:styleId="Hyperlink">
    <w:name w:val="Hyperlink"/>
    <w:basedOn w:val="a0"/>
    <w:uiPriority w:val="99"/>
    <w:rsid w:val="00144716"/>
    <w:rPr>
      <w:color w:val="0000FF"/>
      <w:u w:val="single"/>
    </w:rPr>
  </w:style>
  <w:style w:type="character" w:styleId="a8">
    <w:name w:val="Placeholder Text"/>
    <w:basedOn w:val="a0"/>
    <w:uiPriority w:val="99"/>
    <w:semiHidden/>
    <w:rsid w:val="00956911"/>
    <w:rPr>
      <w:color w:val="808080"/>
    </w:rPr>
  </w:style>
  <w:style w:type="paragraph" w:styleId="a9">
    <w:name w:val="Balloon Text"/>
    <w:basedOn w:val="a"/>
    <w:link w:val="aa"/>
    <w:rsid w:val="00956911"/>
    <w:rPr>
      <w:rFonts w:ascii="Tahoma" w:hAnsi="Tahoma" w:cs="Tahoma"/>
      <w:sz w:val="16"/>
      <w:szCs w:val="16"/>
    </w:rPr>
  </w:style>
  <w:style w:type="character" w:customStyle="1" w:styleId="aa">
    <w:name w:val="טקסט בלונים תו"/>
    <w:basedOn w:val="a0"/>
    <w:link w:val="a9"/>
    <w:rsid w:val="00956911"/>
    <w:rPr>
      <w:rFonts w:ascii="Tahoma" w:hAnsi="Tahoma" w:cs="Tahoma"/>
      <w:sz w:val="16"/>
      <w:szCs w:val="16"/>
    </w:rPr>
  </w:style>
  <w:style w:type="character" w:customStyle="1" w:styleId="a4">
    <w:name w:val="כותרת עליונה תו"/>
    <w:aliases w:val="Header תו"/>
    <w:basedOn w:val="a0"/>
    <w:link w:val="a3"/>
    <w:uiPriority w:val="99"/>
    <w:rsid w:val="00AD6F36"/>
    <w:rPr>
      <w:rFonts w:cs="David"/>
      <w:sz w:val="24"/>
      <w:szCs w:val="24"/>
    </w:rPr>
  </w:style>
  <w:style w:type="character" w:customStyle="1" w:styleId="20">
    <w:name w:val="כותרת 2 תו"/>
    <w:aliases w:val="כותרת 2 תו1 תו,2 תו,h2 תו,Attribute Heading 2 תו,h2 main heading תו,רמה 2 תו,א2 תו,Char Char Char2 תו,תו Char תו תו,תו Char Char תו,תו Char תו1,תו תו,Char Char Char Char תו,Heading 2 Char3 תו,Heading 2 Char1 Char2 תו, תו Char ת תו,H תו"/>
    <w:basedOn w:val="a0"/>
    <w:link w:val="2"/>
    <w:uiPriority w:val="9"/>
    <w:rsid w:val="006015C2"/>
    <w:rPr>
      <w:rFonts w:cs="David"/>
      <w:b/>
      <w:bCs/>
      <w:sz w:val="24"/>
      <w:szCs w:val="26"/>
    </w:rPr>
  </w:style>
  <w:style w:type="table" w:styleId="ab">
    <w:name w:val="Table Grid"/>
    <w:basedOn w:val="a1"/>
    <w:uiPriority w:val="39"/>
    <w:rsid w:val="006015C2"/>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List Paragraph"/>
    <w:basedOn w:val="a"/>
    <w:link w:val="ad"/>
    <w:uiPriority w:val="34"/>
    <w:qFormat/>
    <w:rsid w:val="00FF3271"/>
    <w:pPr>
      <w:spacing w:after="160" w:line="259" w:lineRule="auto"/>
      <w:ind w:left="720"/>
      <w:contextualSpacing/>
    </w:pPr>
    <w:rPr>
      <w:rFonts w:asciiTheme="minorHAnsi" w:eastAsiaTheme="minorHAnsi" w:hAnsiTheme="minorHAnsi" w:cstheme="minorBidi"/>
      <w:sz w:val="22"/>
      <w:szCs w:val="22"/>
    </w:rPr>
  </w:style>
  <w:style w:type="character" w:customStyle="1" w:styleId="30">
    <w:name w:val="כותרת 3 תו"/>
    <w:aliases w:val="כותרת 3 תו1 תו תו תו,כותרת 3 תו1 תו תו1,h3 תו,H3 תו,Roman Numeral תו,Heading 3 Char Char תו,Heading 3 Char Char Char תו,Heading 3 Char תו,Heading 31 תו,Heading 3 Char Char1 תו,Heading 3 Char Char Char Char Char תו,3 תו,תו1 תו,? תו"/>
    <w:basedOn w:val="a0"/>
    <w:link w:val="3"/>
    <w:uiPriority w:val="99"/>
    <w:rsid w:val="00076179"/>
    <w:rPr>
      <w:rFonts w:ascii="Arial" w:hAnsi="Arial" w:cs="David"/>
      <w:sz w:val="24"/>
      <w:szCs w:val="24"/>
    </w:rPr>
  </w:style>
  <w:style w:type="character" w:customStyle="1" w:styleId="40">
    <w:name w:val="כותרת 4 תו"/>
    <w:aliases w:val="Char Char תו,Char Char Char תו,רמה 4 תו,א4 תו,Char Char1 תו,Char Char Char1 תו,H4 תו,4heading תו,4 תו,l4 תו,H41 תו,4heading1 תו,41 תו,l41 תו,H42 תו,4heading2 תו,42 תו,l42 תו,H43 תו,4heading3 תו,43 תו,l43 תו,H44 תו,4heading4 תו,44 תו,l44 תו"/>
    <w:basedOn w:val="a0"/>
    <w:link w:val="4"/>
    <w:rsid w:val="00076179"/>
    <w:rPr>
      <w:rFonts w:ascii="Arial" w:hAnsi="Arial" w:cs="David"/>
      <w:sz w:val="24"/>
      <w:szCs w:val="24"/>
    </w:rPr>
  </w:style>
  <w:style w:type="character" w:customStyle="1" w:styleId="50">
    <w:name w:val="כותרת 5 תו"/>
    <w:aliases w:val="blue תו1,כותרת 51 תו,blue תו תו תו,blue תו תו1,Heading 5 תו,Normal 20 B תו,Contrat 5 תו,H5 תו,Heading5_Titre5 תו,h5 תו,H51 תו,H52 תו,H53 תו,H54 תו,H55 תו,H56 תו,H57 תו,H58 תו,H59 תו,H510 תו,H511 תו,H512 תו,H513 תו,H514 תו,H515 תו,H516 תו"/>
    <w:basedOn w:val="a0"/>
    <w:link w:val="5"/>
    <w:uiPriority w:val="99"/>
    <w:rsid w:val="00076179"/>
    <w:rPr>
      <w:rFonts w:ascii="Arial" w:hAnsi="Arial" w:cs="David"/>
      <w:sz w:val="24"/>
      <w:szCs w:val="24"/>
    </w:rPr>
  </w:style>
  <w:style w:type="character" w:customStyle="1" w:styleId="10">
    <w:name w:val="כותרת 1 תו"/>
    <w:aliases w:val="H2 תו, Char Char תו,H2 Char תו,H2 Char Char תו,h1 תו,H1 תו,Header1 תו,כותרת 1 תו1 תו,כותרת 1 תו1 תו תו תו תו תו תו,????? 1 ??1 תו,????? 1 ??1 ?? ?? ?? ?? ?? תו,Heading 1 Char Char Char Char Char Char תו,כותרת 1 תו תו תו תו,כותרת 1 תו תו תו1"/>
    <w:basedOn w:val="a0"/>
    <w:link w:val="1"/>
    <w:uiPriority w:val="99"/>
    <w:rsid w:val="00076179"/>
    <w:rPr>
      <w:rFonts w:cs="David"/>
      <w:b/>
      <w:bCs/>
      <w:sz w:val="24"/>
      <w:szCs w:val="26"/>
    </w:rPr>
  </w:style>
  <w:style w:type="character" w:customStyle="1" w:styleId="ad">
    <w:name w:val="פיסקת רשימה תו"/>
    <w:basedOn w:val="a0"/>
    <w:link w:val="ac"/>
    <w:uiPriority w:val="34"/>
    <w:rsid w:val="007F3F57"/>
    <w:rPr>
      <w:rFonts w:asciiTheme="minorHAnsi" w:eastAsiaTheme="minorHAnsi"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86620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4B6A99D770D741E9BC80CCB5CA687AB3"/>
        <w:category>
          <w:name w:val="כללי"/>
          <w:gallery w:val="placeholder"/>
        </w:category>
        <w:types>
          <w:type w:val="bbPlcHdr"/>
        </w:types>
        <w:behaviors>
          <w:behavior w:val="content"/>
        </w:behaviors>
        <w:guid w:val="{AEAB259F-6AD9-4BEF-B656-01CB3F1C3966}"/>
      </w:docPartPr>
      <w:docPartBody>
        <w:p w:rsidR="00E70A9A" w:rsidRDefault="00C71830" w:rsidP="00C71830">
          <w:pPr>
            <w:pStyle w:val="4B6A99D770D741E9BC80CCB5CA687AB324"/>
          </w:pPr>
          <w:r w:rsidRPr="00223E43">
            <w:rPr>
              <w:rStyle w:val="a3"/>
              <w:sz w:val="26"/>
              <w:rtl/>
            </w:rPr>
            <w:t>[סימוכין מסמך]</w:t>
          </w:r>
        </w:p>
      </w:docPartBody>
    </w:docPart>
    <w:docPart>
      <w:docPartPr>
        <w:name w:val="79176F9B9B2647F18DC345FCB98B1BDE"/>
        <w:category>
          <w:name w:val="כללי"/>
          <w:gallery w:val="placeholder"/>
        </w:category>
        <w:types>
          <w:type w:val="bbPlcHdr"/>
        </w:types>
        <w:behaviors>
          <w:behavior w:val="content"/>
        </w:behaviors>
        <w:guid w:val="{391713DD-D25C-4DEE-8A19-373AB8BA2C08}"/>
      </w:docPartPr>
      <w:docPartBody>
        <w:p w:rsidR="00863528" w:rsidRDefault="007B6A9C" w:rsidP="007B6A9C">
          <w:pPr>
            <w:pStyle w:val="79176F9B9B2647F18DC345FCB98B1BDE"/>
          </w:pPr>
          <w:r w:rsidRPr="00223E43">
            <w:rPr>
              <w:rStyle w:val="a3"/>
              <w:sz w:val="26"/>
              <w:rtl/>
            </w:rPr>
            <w:t>[תאריך יצירה עברי]</w:t>
          </w:r>
        </w:p>
      </w:docPartBody>
    </w:docPart>
    <w:docPart>
      <w:docPartPr>
        <w:name w:val="FD5076078C67476482A9AEFDFBED3DD6"/>
        <w:category>
          <w:name w:val="כללי"/>
          <w:gallery w:val="placeholder"/>
        </w:category>
        <w:types>
          <w:type w:val="bbPlcHdr"/>
        </w:types>
        <w:behaviors>
          <w:behavior w:val="content"/>
        </w:behaviors>
        <w:guid w:val="{02B23F5E-D704-4B9A-9720-B7629BA3139C}"/>
      </w:docPartPr>
      <w:docPartBody>
        <w:p w:rsidR="00863528" w:rsidRDefault="007B6A9C" w:rsidP="007B6A9C">
          <w:pPr>
            <w:pStyle w:val="FD5076078C67476482A9AEFDFBED3DD6"/>
          </w:pPr>
          <w:r w:rsidRPr="00223E43">
            <w:rPr>
              <w:rStyle w:val="a3"/>
              <w:sz w:val="26"/>
              <w:rtl/>
            </w:rPr>
            <w:t>[תאריך יצירה לועזי]</w:t>
          </w:r>
        </w:p>
      </w:docPartBody>
    </w:docPart>
    <w:docPart>
      <w:docPartPr>
        <w:name w:val="9C3588B48EDD4DD097980383292919A0"/>
        <w:category>
          <w:name w:val="כללי"/>
          <w:gallery w:val="placeholder"/>
        </w:category>
        <w:types>
          <w:type w:val="bbPlcHdr"/>
        </w:types>
        <w:behaviors>
          <w:behavior w:val="content"/>
        </w:behaviors>
        <w:guid w:val="{07DF09A9-AB25-45FE-A71E-68329ED0CB87}"/>
      </w:docPartPr>
      <w:docPartBody>
        <w:p w:rsidR="00863528" w:rsidRDefault="007B6A9C" w:rsidP="007B6A9C">
          <w:pPr>
            <w:pStyle w:val="9C3588B48EDD4DD097980383292919A0"/>
          </w:pPr>
          <w:r w:rsidRPr="00223E43">
            <w:rPr>
              <w:rStyle w:val="a3"/>
              <w:sz w:val="26"/>
              <w:rtl/>
            </w:rPr>
            <w:t>[סימוכין מסמך]</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David">
    <w:panose1 w:val="020E05020604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Futura Bk">
    <w:altName w:val="Century Gothic"/>
    <w:charset w:val="00"/>
    <w:family w:val="swiss"/>
    <w:pitch w:val="variable"/>
    <w:sig w:usb0="00000001" w:usb1="5000204A" w:usb2="00000000" w:usb3="00000000" w:csb0="000000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2"/>
  </w:compat>
  <w:rsids>
    <w:rsidRoot w:val="000E3842"/>
    <w:rsid w:val="00031F7E"/>
    <w:rsid w:val="00070D14"/>
    <w:rsid w:val="000E3842"/>
    <w:rsid w:val="000E772A"/>
    <w:rsid w:val="000F63D2"/>
    <w:rsid w:val="00187EB9"/>
    <w:rsid w:val="00196807"/>
    <w:rsid w:val="001B5795"/>
    <w:rsid w:val="00215D45"/>
    <w:rsid w:val="0024461F"/>
    <w:rsid w:val="00280417"/>
    <w:rsid w:val="002818B5"/>
    <w:rsid w:val="002F0900"/>
    <w:rsid w:val="003120DF"/>
    <w:rsid w:val="003C5C07"/>
    <w:rsid w:val="003E6588"/>
    <w:rsid w:val="003E754D"/>
    <w:rsid w:val="00425038"/>
    <w:rsid w:val="004C2773"/>
    <w:rsid w:val="004F0AD2"/>
    <w:rsid w:val="0053473B"/>
    <w:rsid w:val="005415C4"/>
    <w:rsid w:val="00575077"/>
    <w:rsid w:val="005E69CE"/>
    <w:rsid w:val="0065557A"/>
    <w:rsid w:val="00683603"/>
    <w:rsid w:val="00691EBC"/>
    <w:rsid w:val="006B41B6"/>
    <w:rsid w:val="0074560E"/>
    <w:rsid w:val="00762C04"/>
    <w:rsid w:val="007B6A9C"/>
    <w:rsid w:val="007B7E87"/>
    <w:rsid w:val="007D3F0E"/>
    <w:rsid w:val="00863528"/>
    <w:rsid w:val="008D7625"/>
    <w:rsid w:val="00946198"/>
    <w:rsid w:val="00954DFD"/>
    <w:rsid w:val="009909E9"/>
    <w:rsid w:val="009A60C4"/>
    <w:rsid w:val="00A15BDB"/>
    <w:rsid w:val="00A32CE7"/>
    <w:rsid w:val="00AF085A"/>
    <w:rsid w:val="00B6223B"/>
    <w:rsid w:val="00BD2CDD"/>
    <w:rsid w:val="00BE2CE8"/>
    <w:rsid w:val="00C71830"/>
    <w:rsid w:val="00D55B76"/>
    <w:rsid w:val="00E21E3B"/>
    <w:rsid w:val="00E41458"/>
    <w:rsid w:val="00E41C11"/>
    <w:rsid w:val="00E5030C"/>
    <w:rsid w:val="00E70A9A"/>
    <w:rsid w:val="00E778DF"/>
    <w:rsid w:val="00F65E96"/>
    <w:rsid w:val="00FF2AB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6F64351F"/>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15BD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7B6A9C"/>
    <w:rPr>
      <w:color w:val="808080"/>
    </w:rPr>
  </w:style>
  <w:style w:type="paragraph" w:customStyle="1" w:styleId="D66BBFF60DB64B5997633809432E0C2C">
    <w:name w:val="D66BBFF60DB64B5997633809432E0C2C"/>
    <w:rsid w:val="002818B5"/>
    <w:pPr>
      <w:bidi/>
    </w:pPr>
  </w:style>
  <w:style w:type="paragraph" w:customStyle="1" w:styleId="5CDB2A593039484480C87C9296F4E2E8">
    <w:name w:val="5CDB2A593039484480C87C9296F4E2E8"/>
    <w:rsid w:val="002818B5"/>
    <w:pPr>
      <w:bidi/>
    </w:pPr>
  </w:style>
  <w:style w:type="paragraph" w:customStyle="1" w:styleId="2D48B70A7E724468A099203B12F11CBE">
    <w:name w:val="2D48B70A7E724468A099203B12F11CBE"/>
    <w:rsid w:val="002818B5"/>
    <w:pPr>
      <w:bidi/>
    </w:pPr>
  </w:style>
  <w:style w:type="paragraph" w:customStyle="1" w:styleId="85C2D5A4DC574EDCA19CE761DFE5C3BA">
    <w:name w:val="85C2D5A4DC574EDCA19CE761DFE5C3BA"/>
    <w:rsid w:val="002818B5"/>
    <w:pPr>
      <w:bidi/>
    </w:pPr>
  </w:style>
  <w:style w:type="paragraph" w:customStyle="1" w:styleId="FCEA274F16AF472B9D2065CE3A03E8BD">
    <w:name w:val="FCEA274F16AF472B9D2065CE3A03E8BD"/>
    <w:rsid w:val="002818B5"/>
    <w:pPr>
      <w:bidi/>
    </w:pPr>
  </w:style>
  <w:style w:type="paragraph" w:customStyle="1" w:styleId="E0EF21E2FF814455B810626110A0D4E8">
    <w:name w:val="E0EF21E2FF814455B810626110A0D4E8"/>
    <w:rsid w:val="002818B5"/>
    <w:pPr>
      <w:bidi/>
    </w:pPr>
  </w:style>
  <w:style w:type="paragraph" w:customStyle="1" w:styleId="794573DA3A3A45EFAC5A01817AF54BFE">
    <w:name w:val="794573DA3A3A45EFAC5A01817AF54BFE"/>
    <w:rsid w:val="000E772A"/>
    <w:pPr>
      <w:bidi/>
    </w:pPr>
  </w:style>
  <w:style w:type="paragraph" w:customStyle="1" w:styleId="7068024D4F534C999976BC56F2DC4102">
    <w:name w:val="7068024D4F534C999976BC56F2DC4102"/>
    <w:rsid w:val="0065557A"/>
    <w:pPr>
      <w:bidi/>
    </w:pPr>
  </w:style>
  <w:style w:type="paragraph" w:customStyle="1" w:styleId="9C1CE767D8394F0EA492A6DFBCE9B094">
    <w:name w:val="9C1CE767D8394F0EA492A6DFBCE9B094"/>
    <w:rsid w:val="0065557A"/>
    <w:pPr>
      <w:bidi/>
    </w:pPr>
  </w:style>
  <w:style w:type="paragraph" w:customStyle="1" w:styleId="813ABA14253B4FB1B9E74DF634C0FA1A">
    <w:name w:val="813ABA14253B4FB1B9E74DF634C0FA1A"/>
    <w:rsid w:val="0065557A"/>
    <w:pPr>
      <w:bidi/>
    </w:pPr>
  </w:style>
  <w:style w:type="paragraph" w:customStyle="1" w:styleId="9F53C91B0A2A49EAAECBC4040B4D0DEB">
    <w:name w:val="9F53C91B0A2A49EAAECBC4040B4D0DEB"/>
    <w:rsid w:val="00B6223B"/>
    <w:pPr>
      <w:bidi/>
    </w:pPr>
  </w:style>
  <w:style w:type="paragraph" w:customStyle="1" w:styleId="CB67D10CC6EE456F8D126AF940DC13D5">
    <w:name w:val="CB67D10CC6EE456F8D126AF940DC13D5"/>
    <w:rsid w:val="00B6223B"/>
    <w:pPr>
      <w:bidi/>
      <w:spacing w:after="0" w:line="240" w:lineRule="auto"/>
    </w:pPr>
    <w:rPr>
      <w:rFonts w:ascii="Times New Roman" w:eastAsia="Times New Roman" w:hAnsi="Times New Roman" w:cs="David"/>
      <w:sz w:val="24"/>
      <w:szCs w:val="26"/>
    </w:rPr>
  </w:style>
  <w:style w:type="paragraph" w:customStyle="1" w:styleId="31C0B9C8ECF940BEA6BA7331072A2970">
    <w:name w:val="31C0B9C8ECF940BEA6BA7331072A2970"/>
    <w:rsid w:val="00B6223B"/>
    <w:pPr>
      <w:bidi/>
      <w:spacing w:after="0" w:line="240" w:lineRule="auto"/>
    </w:pPr>
    <w:rPr>
      <w:rFonts w:ascii="Times New Roman" w:eastAsia="Times New Roman" w:hAnsi="Times New Roman" w:cs="David"/>
      <w:sz w:val="24"/>
      <w:szCs w:val="26"/>
    </w:rPr>
  </w:style>
  <w:style w:type="paragraph" w:customStyle="1" w:styleId="4D73DBFE7B73446A84076B9B06DDFDED">
    <w:name w:val="4D73DBFE7B73446A84076B9B06DDFDED"/>
    <w:rsid w:val="00B6223B"/>
    <w:pPr>
      <w:bidi/>
      <w:spacing w:after="0" w:line="240" w:lineRule="auto"/>
    </w:pPr>
    <w:rPr>
      <w:rFonts w:ascii="Times New Roman" w:eastAsia="Times New Roman" w:hAnsi="Times New Roman" w:cs="David"/>
      <w:sz w:val="24"/>
      <w:szCs w:val="26"/>
    </w:rPr>
  </w:style>
  <w:style w:type="paragraph" w:customStyle="1" w:styleId="A7DE7CE5BA3346BFAC3F9603B7073921">
    <w:name w:val="A7DE7CE5BA3346BFAC3F9603B707392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1">
    <w:name w:val="9F53C91B0A2A49EAAECBC4040B4D0DEB1"/>
    <w:rsid w:val="00B6223B"/>
    <w:pPr>
      <w:bidi/>
      <w:spacing w:after="0" w:line="240" w:lineRule="auto"/>
    </w:pPr>
    <w:rPr>
      <w:rFonts w:ascii="Times New Roman" w:eastAsia="Times New Roman" w:hAnsi="Times New Roman" w:cs="David"/>
      <w:sz w:val="24"/>
      <w:szCs w:val="26"/>
    </w:rPr>
  </w:style>
  <w:style w:type="paragraph" w:customStyle="1" w:styleId="1435D51623EB4871ADE2A71AED5E8EC0">
    <w:name w:val="1435D51623EB4871ADE2A71AED5E8EC0"/>
    <w:rsid w:val="00B6223B"/>
    <w:pPr>
      <w:bidi/>
      <w:spacing w:after="0" w:line="240" w:lineRule="auto"/>
    </w:pPr>
    <w:rPr>
      <w:rFonts w:ascii="Times New Roman" w:eastAsia="Times New Roman" w:hAnsi="Times New Roman" w:cs="David"/>
      <w:sz w:val="24"/>
      <w:szCs w:val="26"/>
    </w:rPr>
  </w:style>
  <w:style w:type="paragraph" w:customStyle="1" w:styleId="C6CE84F997EE47DCB4F5EF1815F396EF">
    <w:name w:val="C6CE84F997EE47DCB4F5EF1815F396EF"/>
    <w:rsid w:val="00B6223B"/>
    <w:pPr>
      <w:bidi/>
      <w:spacing w:after="0" w:line="240" w:lineRule="auto"/>
    </w:pPr>
    <w:rPr>
      <w:rFonts w:ascii="Times New Roman" w:eastAsia="Times New Roman" w:hAnsi="Times New Roman" w:cs="David"/>
      <w:sz w:val="24"/>
      <w:szCs w:val="26"/>
    </w:rPr>
  </w:style>
  <w:style w:type="paragraph" w:customStyle="1" w:styleId="794573DA3A3A45EFAC5A01817AF54BFE1">
    <w:name w:val="794573DA3A3A45EFAC5A01817AF54BFE1"/>
    <w:rsid w:val="00B6223B"/>
    <w:pPr>
      <w:bidi/>
      <w:spacing w:after="0" w:line="240" w:lineRule="auto"/>
    </w:pPr>
    <w:rPr>
      <w:rFonts w:ascii="Times New Roman" w:eastAsia="Times New Roman" w:hAnsi="Times New Roman" w:cs="David"/>
      <w:sz w:val="24"/>
      <w:szCs w:val="26"/>
    </w:rPr>
  </w:style>
  <w:style w:type="paragraph" w:customStyle="1" w:styleId="813ABA14253B4FB1B9E74DF634C0FA1A1">
    <w:name w:val="813ABA14253B4FB1B9E74DF634C0FA1A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1">
    <w:name w:val="85C2D5A4DC574EDCA19CE761DFE5C3BA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
    <w:name w:val="FCEA274F16AF472B9D2065CE3A03E8BD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1">
    <w:name w:val="E0EF21E2FF814455B810626110A0D4E8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
    <w:name w:val="7BC213BBD2144F8689D9F505369B868C"/>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
    <w:name w:val="78F2EE0636C5412EA0BBE4F5D0E793BB"/>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
    <w:name w:val="661D991D6FA248848A0E8EC399B1E7F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1">
    <w:name w:val="CB67D10CC6EE456F8D126AF940DC13D51"/>
    <w:rsid w:val="00B6223B"/>
    <w:pPr>
      <w:bidi/>
      <w:spacing w:after="0" w:line="240" w:lineRule="auto"/>
    </w:pPr>
    <w:rPr>
      <w:rFonts w:ascii="Times New Roman" w:eastAsia="Times New Roman" w:hAnsi="Times New Roman" w:cs="David"/>
      <w:sz w:val="24"/>
      <w:szCs w:val="26"/>
    </w:rPr>
  </w:style>
  <w:style w:type="paragraph" w:customStyle="1" w:styleId="31C0B9C8ECF940BEA6BA7331072A29701">
    <w:name w:val="31C0B9C8ECF940BEA6BA7331072A29701"/>
    <w:rsid w:val="00B6223B"/>
    <w:pPr>
      <w:bidi/>
      <w:spacing w:after="0" w:line="240" w:lineRule="auto"/>
    </w:pPr>
    <w:rPr>
      <w:rFonts w:ascii="Times New Roman" w:eastAsia="Times New Roman" w:hAnsi="Times New Roman" w:cs="David"/>
      <w:sz w:val="24"/>
      <w:szCs w:val="26"/>
    </w:rPr>
  </w:style>
  <w:style w:type="paragraph" w:customStyle="1" w:styleId="4D73DBFE7B73446A84076B9B06DDFDED1">
    <w:name w:val="4D73DBFE7B73446A84076B9B06DDFDED1"/>
    <w:rsid w:val="00B6223B"/>
    <w:pPr>
      <w:bidi/>
      <w:spacing w:after="0" w:line="240" w:lineRule="auto"/>
    </w:pPr>
    <w:rPr>
      <w:rFonts w:ascii="Times New Roman" w:eastAsia="Times New Roman" w:hAnsi="Times New Roman" w:cs="David"/>
      <w:sz w:val="24"/>
      <w:szCs w:val="26"/>
    </w:rPr>
  </w:style>
  <w:style w:type="paragraph" w:customStyle="1" w:styleId="A7DE7CE5BA3346BFAC3F9603B70739211">
    <w:name w:val="A7DE7CE5BA3346BFAC3F9603B7073921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2">
    <w:name w:val="9F53C91B0A2A49EAAECBC4040B4D0DEB2"/>
    <w:rsid w:val="00B6223B"/>
    <w:pPr>
      <w:bidi/>
      <w:spacing w:after="0" w:line="240" w:lineRule="auto"/>
    </w:pPr>
    <w:rPr>
      <w:rFonts w:ascii="Times New Roman" w:eastAsia="Times New Roman" w:hAnsi="Times New Roman" w:cs="David"/>
      <w:sz w:val="24"/>
      <w:szCs w:val="26"/>
    </w:rPr>
  </w:style>
  <w:style w:type="paragraph" w:customStyle="1" w:styleId="1435D51623EB4871ADE2A71AED5E8EC01">
    <w:name w:val="1435D51623EB4871ADE2A71AED5E8EC01"/>
    <w:rsid w:val="00B6223B"/>
    <w:pPr>
      <w:bidi/>
      <w:spacing w:after="0" w:line="240" w:lineRule="auto"/>
    </w:pPr>
    <w:rPr>
      <w:rFonts w:ascii="Times New Roman" w:eastAsia="Times New Roman" w:hAnsi="Times New Roman" w:cs="David"/>
      <w:sz w:val="24"/>
      <w:szCs w:val="26"/>
    </w:rPr>
  </w:style>
  <w:style w:type="paragraph" w:customStyle="1" w:styleId="C6CE84F997EE47DCB4F5EF1815F396EF1">
    <w:name w:val="C6CE84F997EE47DCB4F5EF1815F396EF1"/>
    <w:rsid w:val="00B6223B"/>
    <w:pPr>
      <w:bidi/>
      <w:spacing w:after="0" w:line="240" w:lineRule="auto"/>
    </w:pPr>
    <w:rPr>
      <w:rFonts w:ascii="Times New Roman" w:eastAsia="Times New Roman" w:hAnsi="Times New Roman" w:cs="David"/>
      <w:sz w:val="24"/>
      <w:szCs w:val="26"/>
    </w:rPr>
  </w:style>
  <w:style w:type="paragraph" w:customStyle="1" w:styleId="794573DA3A3A45EFAC5A01817AF54BFE2">
    <w:name w:val="794573DA3A3A45EFAC5A01817AF54BFE2"/>
    <w:rsid w:val="00B6223B"/>
    <w:pPr>
      <w:bidi/>
      <w:spacing w:after="0" w:line="240" w:lineRule="auto"/>
    </w:pPr>
    <w:rPr>
      <w:rFonts w:ascii="Times New Roman" w:eastAsia="Times New Roman" w:hAnsi="Times New Roman" w:cs="David"/>
      <w:sz w:val="24"/>
      <w:szCs w:val="26"/>
    </w:rPr>
  </w:style>
  <w:style w:type="paragraph" w:customStyle="1" w:styleId="A68F0EA7546949B2979CA2E46AA03F3D">
    <w:name w:val="A68F0EA7546949B2979CA2E46AA03F3D"/>
    <w:rsid w:val="00B6223B"/>
    <w:pPr>
      <w:bidi/>
      <w:spacing w:after="0" w:line="240" w:lineRule="auto"/>
    </w:pPr>
    <w:rPr>
      <w:rFonts w:ascii="Times New Roman" w:eastAsia="Times New Roman" w:hAnsi="Times New Roman" w:cs="David"/>
      <w:sz w:val="24"/>
      <w:szCs w:val="26"/>
    </w:rPr>
  </w:style>
  <w:style w:type="paragraph" w:customStyle="1" w:styleId="85C2D5A4DC574EDCA19CE761DFE5C3BA2">
    <w:name w:val="85C2D5A4DC574EDCA19CE761DFE5C3BA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2">
    <w:name w:val="FCEA274F16AF472B9D2065CE3A03E8BD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2">
    <w:name w:val="E0EF21E2FF814455B810626110A0D4E8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
    <w:name w:val="7BC213BBD2144F8689D9F505369B868C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
    <w:name w:val="78F2EE0636C5412EA0BBE4F5D0E793BB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
    <w:name w:val="661D991D6FA248848A0E8EC399B1E7F3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2">
    <w:name w:val="CB67D10CC6EE456F8D126AF940DC13D52"/>
    <w:rsid w:val="00B6223B"/>
    <w:pPr>
      <w:bidi/>
      <w:spacing w:after="0" w:line="240" w:lineRule="auto"/>
    </w:pPr>
    <w:rPr>
      <w:rFonts w:ascii="Times New Roman" w:eastAsia="Times New Roman" w:hAnsi="Times New Roman" w:cs="David"/>
      <w:sz w:val="24"/>
      <w:szCs w:val="26"/>
    </w:rPr>
  </w:style>
  <w:style w:type="paragraph" w:customStyle="1" w:styleId="31C0B9C8ECF940BEA6BA7331072A29702">
    <w:name w:val="31C0B9C8ECF940BEA6BA7331072A29702"/>
    <w:rsid w:val="00B6223B"/>
    <w:pPr>
      <w:bidi/>
      <w:spacing w:after="0" w:line="240" w:lineRule="auto"/>
    </w:pPr>
    <w:rPr>
      <w:rFonts w:ascii="Times New Roman" w:eastAsia="Times New Roman" w:hAnsi="Times New Roman" w:cs="David"/>
      <w:sz w:val="24"/>
      <w:szCs w:val="26"/>
    </w:rPr>
  </w:style>
  <w:style w:type="paragraph" w:customStyle="1" w:styleId="4D73DBFE7B73446A84076B9B06DDFDED2">
    <w:name w:val="4D73DBFE7B73446A84076B9B06DDFDED2"/>
    <w:rsid w:val="00B6223B"/>
    <w:pPr>
      <w:bidi/>
      <w:spacing w:after="0" w:line="240" w:lineRule="auto"/>
    </w:pPr>
    <w:rPr>
      <w:rFonts w:ascii="Times New Roman" w:eastAsia="Times New Roman" w:hAnsi="Times New Roman" w:cs="David"/>
      <w:sz w:val="24"/>
      <w:szCs w:val="26"/>
    </w:rPr>
  </w:style>
  <w:style w:type="paragraph" w:customStyle="1" w:styleId="A7DE7CE5BA3346BFAC3F9603B70739212">
    <w:name w:val="A7DE7CE5BA3346BFAC3F9603B70739212"/>
    <w:rsid w:val="00B6223B"/>
    <w:pPr>
      <w:bidi/>
      <w:spacing w:after="0" w:line="240" w:lineRule="auto"/>
    </w:pPr>
    <w:rPr>
      <w:rFonts w:ascii="Times New Roman" w:eastAsia="Times New Roman" w:hAnsi="Times New Roman" w:cs="David"/>
      <w:sz w:val="24"/>
      <w:szCs w:val="26"/>
    </w:rPr>
  </w:style>
  <w:style w:type="paragraph" w:customStyle="1" w:styleId="9F53C91B0A2A49EAAECBC4040B4D0DEB3">
    <w:name w:val="9F53C91B0A2A49EAAECBC4040B4D0DEB3"/>
    <w:rsid w:val="00B6223B"/>
    <w:pPr>
      <w:bidi/>
      <w:spacing w:after="0" w:line="240" w:lineRule="auto"/>
    </w:pPr>
    <w:rPr>
      <w:rFonts w:ascii="Times New Roman" w:eastAsia="Times New Roman" w:hAnsi="Times New Roman" w:cs="David"/>
      <w:sz w:val="24"/>
      <w:szCs w:val="26"/>
    </w:rPr>
  </w:style>
  <w:style w:type="paragraph" w:customStyle="1" w:styleId="1435D51623EB4871ADE2A71AED5E8EC02">
    <w:name w:val="1435D51623EB4871ADE2A71AED5E8EC02"/>
    <w:rsid w:val="00B6223B"/>
    <w:pPr>
      <w:bidi/>
      <w:spacing w:after="0" w:line="240" w:lineRule="auto"/>
    </w:pPr>
    <w:rPr>
      <w:rFonts w:ascii="Times New Roman" w:eastAsia="Times New Roman" w:hAnsi="Times New Roman" w:cs="David"/>
      <w:sz w:val="24"/>
      <w:szCs w:val="26"/>
    </w:rPr>
  </w:style>
  <w:style w:type="paragraph" w:customStyle="1" w:styleId="C6CE84F997EE47DCB4F5EF1815F396EF2">
    <w:name w:val="C6CE84F997EE47DCB4F5EF1815F396EF2"/>
    <w:rsid w:val="00B6223B"/>
    <w:pPr>
      <w:bidi/>
      <w:spacing w:after="0" w:line="240" w:lineRule="auto"/>
    </w:pPr>
    <w:rPr>
      <w:rFonts w:ascii="Times New Roman" w:eastAsia="Times New Roman" w:hAnsi="Times New Roman" w:cs="David"/>
      <w:sz w:val="24"/>
      <w:szCs w:val="26"/>
    </w:rPr>
  </w:style>
  <w:style w:type="paragraph" w:customStyle="1" w:styleId="794573DA3A3A45EFAC5A01817AF54BFE3">
    <w:name w:val="794573DA3A3A45EFAC5A01817AF54BFE3"/>
    <w:rsid w:val="00B6223B"/>
    <w:pPr>
      <w:bidi/>
      <w:spacing w:after="0" w:line="240" w:lineRule="auto"/>
    </w:pPr>
    <w:rPr>
      <w:rFonts w:ascii="Times New Roman" w:eastAsia="Times New Roman" w:hAnsi="Times New Roman" w:cs="David"/>
      <w:sz w:val="24"/>
      <w:szCs w:val="26"/>
    </w:rPr>
  </w:style>
  <w:style w:type="paragraph" w:customStyle="1" w:styleId="A68F0EA7546949B2979CA2E46AA03F3D1">
    <w:name w:val="A68F0EA7546949B2979CA2E46AA03F3D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3">
    <w:name w:val="85C2D5A4DC574EDCA19CE761DFE5C3BA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3">
    <w:name w:val="FCEA274F16AF472B9D2065CE3A03E8BD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3">
    <w:name w:val="E0EF21E2FF814455B810626110A0D4E8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2">
    <w:name w:val="7BC213BBD2144F8689D9F505369B868C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2">
    <w:name w:val="78F2EE0636C5412EA0BBE4F5D0E793BB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2">
    <w:name w:val="661D991D6FA248848A0E8EC399B1E7F3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3">
    <w:name w:val="CB67D10CC6EE456F8D126AF940DC13D53"/>
    <w:rsid w:val="00B6223B"/>
    <w:pPr>
      <w:bidi/>
      <w:spacing w:after="0" w:line="240" w:lineRule="auto"/>
    </w:pPr>
    <w:rPr>
      <w:rFonts w:ascii="Times New Roman" w:eastAsia="Times New Roman" w:hAnsi="Times New Roman" w:cs="David"/>
      <w:sz w:val="24"/>
      <w:szCs w:val="26"/>
    </w:rPr>
  </w:style>
  <w:style w:type="paragraph" w:customStyle="1" w:styleId="31C0B9C8ECF940BEA6BA7331072A29703">
    <w:name w:val="31C0B9C8ECF940BEA6BA7331072A29703"/>
    <w:rsid w:val="00B6223B"/>
    <w:pPr>
      <w:bidi/>
      <w:spacing w:after="0" w:line="240" w:lineRule="auto"/>
    </w:pPr>
    <w:rPr>
      <w:rFonts w:ascii="Times New Roman" w:eastAsia="Times New Roman" w:hAnsi="Times New Roman" w:cs="David"/>
      <w:sz w:val="24"/>
      <w:szCs w:val="26"/>
    </w:rPr>
  </w:style>
  <w:style w:type="paragraph" w:customStyle="1" w:styleId="4D73DBFE7B73446A84076B9B06DDFDED3">
    <w:name w:val="4D73DBFE7B73446A84076B9B06DDFDED3"/>
    <w:rsid w:val="00B6223B"/>
    <w:pPr>
      <w:bidi/>
      <w:spacing w:after="0" w:line="240" w:lineRule="auto"/>
    </w:pPr>
    <w:rPr>
      <w:rFonts w:ascii="Times New Roman" w:eastAsia="Times New Roman" w:hAnsi="Times New Roman" w:cs="David"/>
      <w:sz w:val="24"/>
      <w:szCs w:val="26"/>
    </w:rPr>
  </w:style>
  <w:style w:type="paragraph" w:customStyle="1" w:styleId="A7DE7CE5BA3346BFAC3F9603B70739213">
    <w:name w:val="A7DE7CE5BA3346BFAC3F9603B70739213"/>
    <w:rsid w:val="00B6223B"/>
    <w:pPr>
      <w:bidi/>
      <w:spacing w:after="0" w:line="240" w:lineRule="auto"/>
    </w:pPr>
    <w:rPr>
      <w:rFonts w:ascii="Times New Roman" w:eastAsia="Times New Roman" w:hAnsi="Times New Roman" w:cs="David"/>
      <w:sz w:val="24"/>
      <w:szCs w:val="26"/>
    </w:rPr>
  </w:style>
  <w:style w:type="paragraph" w:customStyle="1" w:styleId="9F53C91B0A2A49EAAECBC4040B4D0DEB4">
    <w:name w:val="9F53C91B0A2A49EAAECBC4040B4D0DEB4"/>
    <w:rsid w:val="00B6223B"/>
    <w:pPr>
      <w:bidi/>
      <w:spacing w:after="0" w:line="240" w:lineRule="auto"/>
    </w:pPr>
    <w:rPr>
      <w:rFonts w:ascii="Times New Roman" w:eastAsia="Times New Roman" w:hAnsi="Times New Roman" w:cs="David"/>
      <w:sz w:val="24"/>
      <w:szCs w:val="26"/>
    </w:rPr>
  </w:style>
  <w:style w:type="paragraph" w:customStyle="1" w:styleId="1435D51623EB4871ADE2A71AED5E8EC03">
    <w:name w:val="1435D51623EB4871ADE2A71AED5E8EC03"/>
    <w:rsid w:val="00B6223B"/>
    <w:pPr>
      <w:bidi/>
      <w:spacing w:after="0" w:line="240" w:lineRule="auto"/>
    </w:pPr>
    <w:rPr>
      <w:rFonts w:ascii="Times New Roman" w:eastAsia="Times New Roman" w:hAnsi="Times New Roman" w:cs="David"/>
      <w:sz w:val="24"/>
      <w:szCs w:val="26"/>
    </w:rPr>
  </w:style>
  <w:style w:type="paragraph" w:customStyle="1" w:styleId="C6CE84F997EE47DCB4F5EF1815F396EF3">
    <w:name w:val="C6CE84F997EE47DCB4F5EF1815F396EF3"/>
    <w:rsid w:val="00B6223B"/>
    <w:pPr>
      <w:bidi/>
      <w:spacing w:after="0" w:line="240" w:lineRule="auto"/>
    </w:pPr>
    <w:rPr>
      <w:rFonts w:ascii="Times New Roman" w:eastAsia="Times New Roman" w:hAnsi="Times New Roman" w:cs="David"/>
      <w:sz w:val="24"/>
      <w:szCs w:val="26"/>
    </w:rPr>
  </w:style>
  <w:style w:type="paragraph" w:customStyle="1" w:styleId="794573DA3A3A45EFAC5A01817AF54BFE4">
    <w:name w:val="794573DA3A3A45EFAC5A01817AF54BFE4"/>
    <w:rsid w:val="00B6223B"/>
    <w:pPr>
      <w:bidi/>
      <w:spacing w:after="0" w:line="240" w:lineRule="auto"/>
    </w:pPr>
    <w:rPr>
      <w:rFonts w:ascii="Times New Roman" w:eastAsia="Times New Roman" w:hAnsi="Times New Roman" w:cs="David"/>
      <w:sz w:val="24"/>
      <w:szCs w:val="26"/>
    </w:rPr>
  </w:style>
  <w:style w:type="paragraph" w:customStyle="1" w:styleId="A68F0EA7546949B2979CA2E46AA03F3D2">
    <w:name w:val="A68F0EA7546949B2979CA2E46AA03F3D2"/>
    <w:rsid w:val="00B6223B"/>
    <w:pPr>
      <w:bidi/>
      <w:spacing w:after="0" w:line="240" w:lineRule="auto"/>
    </w:pPr>
    <w:rPr>
      <w:rFonts w:ascii="Times New Roman" w:eastAsia="Times New Roman" w:hAnsi="Times New Roman" w:cs="David"/>
      <w:sz w:val="24"/>
      <w:szCs w:val="26"/>
    </w:rPr>
  </w:style>
  <w:style w:type="paragraph" w:customStyle="1" w:styleId="85C2D5A4DC574EDCA19CE761DFE5C3BA4">
    <w:name w:val="85C2D5A4DC574EDCA19CE761DFE5C3BA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4">
    <w:name w:val="FCEA274F16AF472B9D2065CE3A03E8BD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4">
    <w:name w:val="E0EF21E2FF814455B810626110A0D4E8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3">
    <w:name w:val="7BC213BBD2144F8689D9F505369B868C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3">
    <w:name w:val="78F2EE0636C5412EA0BBE4F5D0E793BB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3">
    <w:name w:val="661D991D6FA248848A0E8EC399B1E7F3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75C45D0AEF14D428E60009A19489F99">
    <w:name w:val="975C45D0AEF14D428E60009A19489F99"/>
    <w:rsid w:val="001B5795"/>
    <w:pPr>
      <w:bidi/>
    </w:pPr>
  </w:style>
  <w:style w:type="paragraph" w:customStyle="1" w:styleId="F6C8A2BFCF804006AB1B5548AFB83EE3">
    <w:name w:val="F6C8A2BFCF804006AB1B5548AFB83EE3"/>
    <w:rsid w:val="00E70A9A"/>
    <w:pPr>
      <w:bidi/>
      <w:spacing w:after="0" w:line="240" w:lineRule="auto"/>
    </w:pPr>
    <w:rPr>
      <w:rFonts w:ascii="Times New Roman" w:eastAsia="Times New Roman" w:hAnsi="Times New Roman" w:cs="David"/>
      <w:sz w:val="24"/>
      <w:szCs w:val="26"/>
    </w:rPr>
  </w:style>
  <w:style w:type="paragraph" w:customStyle="1" w:styleId="6A77688734C943C08344A3CAA84E8C85">
    <w:name w:val="6A77688734C943C08344A3CAA84E8C85"/>
    <w:rsid w:val="00E70A9A"/>
    <w:pPr>
      <w:bidi/>
      <w:spacing w:after="0" w:line="240" w:lineRule="auto"/>
    </w:pPr>
    <w:rPr>
      <w:rFonts w:ascii="Times New Roman" w:eastAsia="Times New Roman" w:hAnsi="Times New Roman" w:cs="David"/>
      <w:sz w:val="24"/>
      <w:szCs w:val="26"/>
    </w:rPr>
  </w:style>
  <w:style w:type="paragraph" w:customStyle="1" w:styleId="6B70435F3C984117A4703A70D2A6FFE1">
    <w:name w:val="6B70435F3C984117A4703A70D2A6FFE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
    <w:name w:val="4B6A99D770D741E9BC80CCB5CA687AB3"/>
    <w:rsid w:val="00E70A9A"/>
    <w:pPr>
      <w:bidi/>
      <w:spacing w:after="0" w:line="240" w:lineRule="auto"/>
    </w:pPr>
    <w:rPr>
      <w:rFonts w:ascii="Times New Roman" w:eastAsia="Times New Roman" w:hAnsi="Times New Roman" w:cs="David"/>
      <w:sz w:val="24"/>
      <w:szCs w:val="26"/>
    </w:rPr>
  </w:style>
  <w:style w:type="paragraph" w:customStyle="1" w:styleId="36A03142AFF1450E8E442FE6760C763B">
    <w:name w:val="36A03142AFF1450E8E442FE6760C763B"/>
    <w:rsid w:val="00E70A9A"/>
    <w:pPr>
      <w:bidi/>
      <w:spacing w:after="0" w:line="240" w:lineRule="auto"/>
    </w:pPr>
    <w:rPr>
      <w:rFonts w:ascii="Times New Roman" w:eastAsia="Times New Roman" w:hAnsi="Times New Roman" w:cs="David"/>
      <w:sz w:val="24"/>
      <w:szCs w:val="26"/>
    </w:rPr>
  </w:style>
  <w:style w:type="paragraph" w:customStyle="1" w:styleId="B47EDD97F6C34F9D85E1B139FD52546E">
    <w:name w:val="B47EDD97F6C34F9D85E1B139FD52546E"/>
    <w:rsid w:val="00E70A9A"/>
    <w:pPr>
      <w:bidi/>
      <w:spacing w:after="0" w:line="240" w:lineRule="auto"/>
    </w:pPr>
    <w:rPr>
      <w:rFonts w:ascii="Times New Roman" w:eastAsia="Times New Roman" w:hAnsi="Times New Roman" w:cs="David"/>
      <w:sz w:val="24"/>
      <w:szCs w:val="26"/>
    </w:rPr>
  </w:style>
  <w:style w:type="paragraph" w:customStyle="1" w:styleId="5D03E964111448D8A8118ACB4CF7E87B">
    <w:name w:val="5D03E964111448D8A8118ACB4CF7E87B"/>
    <w:rsid w:val="00E70A9A"/>
    <w:pPr>
      <w:bidi/>
      <w:spacing w:after="0" w:line="240" w:lineRule="auto"/>
    </w:pPr>
    <w:rPr>
      <w:rFonts w:ascii="Times New Roman" w:eastAsia="Times New Roman" w:hAnsi="Times New Roman" w:cs="David"/>
      <w:sz w:val="24"/>
      <w:szCs w:val="26"/>
    </w:rPr>
  </w:style>
  <w:style w:type="paragraph" w:customStyle="1" w:styleId="6AA74659B57F471E97BCA816C80F4855">
    <w:name w:val="6AA74659B57F471E97BCA816C80F4855"/>
    <w:rsid w:val="00E70A9A"/>
    <w:pPr>
      <w:bidi/>
      <w:spacing w:after="0" w:line="240" w:lineRule="auto"/>
    </w:pPr>
    <w:rPr>
      <w:rFonts w:ascii="Times New Roman" w:eastAsia="Times New Roman" w:hAnsi="Times New Roman" w:cs="David"/>
      <w:sz w:val="24"/>
      <w:szCs w:val="26"/>
    </w:rPr>
  </w:style>
  <w:style w:type="paragraph" w:customStyle="1" w:styleId="2472FBCC494F4448B3C7824DD979EAA9">
    <w:name w:val="2472FBCC494F4448B3C7824DD979EAA9"/>
    <w:rsid w:val="00E70A9A"/>
    <w:pPr>
      <w:bidi/>
      <w:spacing w:after="0" w:line="240" w:lineRule="auto"/>
    </w:pPr>
    <w:rPr>
      <w:rFonts w:ascii="Times New Roman" w:eastAsia="Times New Roman" w:hAnsi="Times New Roman" w:cs="David"/>
      <w:sz w:val="24"/>
      <w:szCs w:val="26"/>
    </w:rPr>
  </w:style>
  <w:style w:type="paragraph" w:customStyle="1" w:styleId="85C2D5A4DC574EDCA19CE761DFE5C3BA5">
    <w:name w:val="85C2D5A4DC574EDCA19CE761DFE5C3BA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5">
    <w:name w:val="FCEA274F16AF472B9D2065CE3A03E8BD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5">
    <w:name w:val="E0EF21E2FF814455B810626110A0D4E8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4">
    <w:name w:val="7BC213BBD2144F8689D9F505369B868C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4">
    <w:name w:val="78F2EE0636C5412EA0BBE4F5D0E793BB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4">
    <w:name w:val="661D991D6FA248848A0E8EC399B1E7F3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
    <w:name w:val="F6C8A2BFCF804006AB1B5548AFB83EE31"/>
    <w:rsid w:val="00E70A9A"/>
    <w:pPr>
      <w:bidi/>
      <w:spacing w:after="0" w:line="240" w:lineRule="auto"/>
    </w:pPr>
    <w:rPr>
      <w:rFonts w:ascii="Times New Roman" w:eastAsia="Times New Roman" w:hAnsi="Times New Roman" w:cs="David"/>
      <w:sz w:val="24"/>
      <w:szCs w:val="26"/>
    </w:rPr>
  </w:style>
  <w:style w:type="paragraph" w:customStyle="1" w:styleId="6A77688734C943C08344A3CAA84E8C851">
    <w:name w:val="6A77688734C943C08344A3CAA84E8C851"/>
    <w:rsid w:val="00E70A9A"/>
    <w:pPr>
      <w:bidi/>
      <w:spacing w:after="0" w:line="240" w:lineRule="auto"/>
    </w:pPr>
    <w:rPr>
      <w:rFonts w:ascii="Times New Roman" w:eastAsia="Times New Roman" w:hAnsi="Times New Roman" w:cs="David"/>
      <w:sz w:val="24"/>
      <w:szCs w:val="26"/>
    </w:rPr>
  </w:style>
  <w:style w:type="paragraph" w:customStyle="1" w:styleId="6B70435F3C984117A4703A70D2A6FFE11">
    <w:name w:val="6B70435F3C984117A4703A70D2A6FFE1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
    <w:name w:val="4B6A99D770D741E9BC80CCB5CA687AB31"/>
    <w:rsid w:val="00E70A9A"/>
    <w:pPr>
      <w:bidi/>
      <w:spacing w:after="0" w:line="240" w:lineRule="auto"/>
    </w:pPr>
    <w:rPr>
      <w:rFonts w:ascii="Times New Roman" w:eastAsia="Times New Roman" w:hAnsi="Times New Roman" w:cs="David"/>
      <w:sz w:val="24"/>
      <w:szCs w:val="26"/>
    </w:rPr>
  </w:style>
  <w:style w:type="paragraph" w:customStyle="1" w:styleId="36A03142AFF1450E8E442FE6760C763B1">
    <w:name w:val="36A03142AFF1450E8E442FE6760C763B1"/>
    <w:rsid w:val="00E70A9A"/>
    <w:pPr>
      <w:bidi/>
      <w:spacing w:after="0" w:line="240" w:lineRule="auto"/>
    </w:pPr>
    <w:rPr>
      <w:rFonts w:ascii="Times New Roman" w:eastAsia="Times New Roman" w:hAnsi="Times New Roman" w:cs="David"/>
      <w:sz w:val="24"/>
      <w:szCs w:val="26"/>
    </w:rPr>
  </w:style>
  <w:style w:type="paragraph" w:customStyle="1" w:styleId="B47EDD97F6C34F9D85E1B139FD52546E1">
    <w:name w:val="B47EDD97F6C34F9D85E1B139FD52546E1"/>
    <w:rsid w:val="00E70A9A"/>
    <w:pPr>
      <w:bidi/>
      <w:spacing w:after="0" w:line="240" w:lineRule="auto"/>
    </w:pPr>
    <w:rPr>
      <w:rFonts w:ascii="Times New Roman" w:eastAsia="Times New Roman" w:hAnsi="Times New Roman" w:cs="David"/>
      <w:sz w:val="24"/>
      <w:szCs w:val="26"/>
    </w:rPr>
  </w:style>
  <w:style w:type="paragraph" w:customStyle="1" w:styleId="5D03E964111448D8A8118ACB4CF7E87B1">
    <w:name w:val="5D03E964111448D8A8118ACB4CF7E87B1"/>
    <w:rsid w:val="00E70A9A"/>
    <w:pPr>
      <w:bidi/>
      <w:spacing w:after="0" w:line="240" w:lineRule="auto"/>
    </w:pPr>
    <w:rPr>
      <w:rFonts w:ascii="Times New Roman" w:eastAsia="Times New Roman" w:hAnsi="Times New Roman" w:cs="David"/>
      <w:sz w:val="24"/>
      <w:szCs w:val="26"/>
    </w:rPr>
  </w:style>
  <w:style w:type="paragraph" w:customStyle="1" w:styleId="6AA74659B57F471E97BCA816C80F48551">
    <w:name w:val="6AA74659B57F471E97BCA816C80F48551"/>
    <w:rsid w:val="00E70A9A"/>
    <w:pPr>
      <w:bidi/>
      <w:spacing w:after="0" w:line="240" w:lineRule="auto"/>
    </w:pPr>
    <w:rPr>
      <w:rFonts w:ascii="Times New Roman" w:eastAsia="Times New Roman" w:hAnsi="Times New Roman" w:cs="David"/>
      <w:sz w:val="24"/>
      <w:szCs w:val="26"/>
    </w:rPr>
  </w:style>
  <w:style w:type="paragraph" w:customStyle="1" w:styleId="2472FBCC494F4448B3C7824DD979EAA91">
    <w:name w:val="2472FBCC494F4448B3C7824DD979EAA91"/>
    <w:rsid w:val="00E70A9A"/>
    <w:pPr>
      <w:bidi/>
      <w:spacing w:after="0" w:line="240" w:lineRule="auto"/>
    </w:pPr>
    <w:rPr>
      <w:rFonts w:ascii="Times New Roman" w:eastAsia="Times New Roman" w:hAnsi="Times New Roman" w:cs="David"/>
      <w:sz w:val="24"/>
      <w:szCs w:val="26"/>
    </w:rPr>
  </w:style>
  <w:style w:type="paragraph" w:customStyle="1" w:styleId="85C2D5A4DC574EDCA19CE761DFE5C3BA6">
    <w:name w:val="85C2D5A4DC574EDCA19CE761DFE5C3BA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6">
    <w:name w:val="FCEA274F16AF472B9D2065CE3A03E8BD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6">
    <w:name w:val="E0EF21E2FF814455B810626110A0D4E8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5">
    <w:name w:val="7BC213BBD2144F8689D9F505369B868C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5">
    <w:name w:val="78F2EE0636C5412EA0BBE4F5D0E793BB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5">
    <w:name w:val="661D991D6FA248848A0E8EC399B1E7F3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2">
    <w:name w:val="F6C8A2BFCF804006AB1B5548AFB83EE32"/>
    <w:rsid w:val="00E70A9A"/>
    <w:pPr>
      <w:bidi/>
      <w:spacing w:after="0" w:line="240" w:lineRule="auto"/>
    </w:pPr>
    <w:rPr>
      <w:rFonts w:ascii="Times New Roman" w:eastAsia="Times New Roman" w:hAnsi="Times New Roman" w:cs="David"/>
      <w:sz w:val="24"/>
      <w:szCs w:val="26"/>
    </w:rPr>
  </w:style>
  <w:style w:type="paragraph" w:customStyle="1" w:styleId="6A77688734C943C08344A3CAA84E8C852">
    <w:name w:val="6A77688734C943C08344A3CAA84E8C852"/>
    <w:rsid w:val="00E70A9A"/>
    <w:pPr>
      <w:bidi/>
      <w:spacing w:after="0" w:line="240" w:lineRule="auto"/>
    </w:pPr>
    <w:rPr>
      <w:rFonts w:ascii="Times New Roman" w:eastAsia="Times New Roman" w:hAnsi="Times New Roman" w:cs="David"/>
      <w:sz w:val="24"/>
      <w:szCs w:val="26"/>
    </w:rPr>
  </w:style>
  <w:style w:type="paragraph" w:customStyle="1" w:styleId="6B70435F3C984117A4703A70D2A6FFE12">
    <w:name w:val="6B70435F3C984117A4703A70D2A6FFE12"/>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
    <w:name w:val="4B6A99D770D741E9BC80CCB5CA687AB32"/>
    <w:rsid w:val="00E70A9A"/>
    <w:pPr>
      <w:bidi/>
      <w:spacing w:after="0" w:line="240" w:lineRule="auto"/>
    </w:pPr>
    <w:rPr>
      <w:rFonts w:ascii="Times New Roman" w:eastAsia="Times New Roman" w:hAnsi="Times New Roman" w:cs="David"/>
      <w:sz w:val="24"/>
      <w:szCs w:val="26"/>
    </w:rPr>
  </w:style>
  <w:style w:type="paragraph" w:customStyle="1" w:styleId="36A03142AFF1450E8E442FE6760C763B2">
    <w:name w:val="36A03142AFF1450E8E442FE6760C763B2"/>
    <w:rsid w:val="00E70A9A"/>
    <w:pPr>
      <w:bidi/>
      <w:spacing w:after="0" w:line="240" w:lineRule="auto"/>
    </w:pPr>
    <w:rPr>
      <w:rFonts w:ascii="Times New Roman" w:eastAsia="Times New Roman" w:hAnsi="Times New Roman" w:cs="David"/>
      <w:sz w:val="24"/>
      <w:szCs w:val="26"/>
    </w:rPr>
  </w:style>
  <w:style w:type="paragraph" w:customStyle="1" w:styleId="B47EDD97F6C34F9D85E1B139FD52546E2">
    <w:name w:val="B47EDD97F6C34F9D85E1B139FD52546E2"/>
    <w:rsid w:val="00E70A9A"/>
    <w:pPr>
      <w:bidi/>
      <w:spacing w:after="0" w:line="240" w:lineRule="auto"/>
    </w:pPr>
    <w:rPr>
      <w:rFonts w:ascii="Times New Roman" w:eastAsia="Times New Roman" w:hAnsi="Times New Roman" w:cs="David"/>
      <w:sz w:val="24"/>
      <w:szCs w:val="26"/>
    </w:rPr>
  </w:style>
  <w:style w:type="paragraph" w:customStyle="1" w:styleId="5D03E964111448D8A8118ACB4CF7E87B2">
    <w:name w:val="5D03E964111448D8A8118ACB4CF7E87B2"/>
    <w:rsid w:val="00E70A9A"/>
    <w:pPr>
      <w:bidi/>
      <w:spacing w:after="0" w:line="240" w:lineRule="auto"/>
    </w:pPr>
    <w:rPr>
      <w:rFonts w:ascii="Times New Roman" w:eastAsia="Times New Roman" w:hAnsi="Times New Roman" w:cs="David"/>
      <w:sz w:val="24"/>
      <w:szCs w:val="26"/>
    </w:rPr>
  </w:style>
  <w:style w:type="paragraph" w:customStyle="1" w:styleId="6AA74659B57F471E97BCA816C80F48552">
    <w:name w:val="6AA74659B57F471E97BCA816C80F48552"/>
    <w:rsid w:val="00E70A9A"/>
    <w:pPr>
      <w:bidi/>
      <w:spacing w:after="0" w:line="240" w:lineRule="auto"/>
    </w:pPr>
    <w:rPr>
      <w:rFonts w:ascii="Times New Roman" w:eastAsia="Times New Roman" w:hAnsi="Times New Roman" w:cs="David"/>
      <w:sz w:val="24"/>
      <w:szCs w:val="26"/>
    </w:rPr>
  </w:style>
  <w:style w:type="paragraph" w:customStyle="1" w:styleId="2472FBCC494F4448B3C7824DD979EAA92">
    <w:name w:val="2472FBCC494F4448B3C7824DD979EAA92"/>
    <w:rsid w:val="00E70A9A"/>
    <w:pPr>
      <w:bidi/>
      <w:spacing w:after="0" w:line="240" w:lineRule="auto"/>
    </w:pPr>
    <w:rPr>
      <w:rFonts w:ascii="Times New Roman" w:eastAsia="Times New Roman" w:hAnsi="Times New Roman" w:cs="David"/>
      <w:sz w:val="24"/>
      <w:szCs w:val="26"/>
    </w:rPr>
  </w:style>
  <w:style w:type="paragraph" w:customStyle="1" w:styleId="85C2D5A4DC574EDCA19CE761DFE5C3BA7">
    <w:name w:val="85C2D5A4DC574EDCA19CE761DFE5C3BA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7">
    <w:name w:val="FCEA274F16AF472B9D2065CE3A03E8BD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7">
    <w:name w:val="E0EF21E2FF814455B810626110A0D4E8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6">
    <w:name w:val="7BC213BBD2144F8689D9F505369B868C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6">
    <w:name w:val="78F2EE0636C5412EA0BBE4F5D0E793BB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6">
    <w:name w:val="661D991D6FA248848A0E8EC399B1E7F3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3">
    <w:name w:val="F6C8A2BFCF804006AB1B5548AFB83EE33"/>
    <w:rsid w:val="00070D14"/>
    <w:pPr>
      <w:bidi/>
      <w:spacing w:after="0" w:line="240" w:lineRule="auto"/>
    </w:pPr>
    <w:rPr>
      <w:rFonts w:ascii="Times New Roman" w:eastAsia="Times New Roman" w:hAnsi="Times New Roman" w:cs="David"/>
      <w:sz w:val="24"/>
      <w:szCs w:val="26"/>
    </w:rPr>
  </w:style>
  <w:style w:type="paragraph" w:customStyle="1" w:styleId="6A77688734C943C08344A3CAA84E8C853">
    <w:name w:val="6A77688734C943C08344A3CAA84E8C853"/>
    <w:rsid w:val="00070D14"/>
    <w:pPr>
      <w:bidi/>
      <w:spacing w:after="0" w:line="240" w:lineRule="auto"/>
    </w:pPr>
    <w:rPr>
      <w:rFonts w:ascii="Times New Roman" w:eastAsia="Times New Roman" w:hAnsi="Times New Roman" w:cs="David"/>
      <w:sz w:val="24"/>
      <w:szCs w:val="26"/>
    </w:rPr>
  </w:style>
  <w:style w:type="paragraph" w:customStyle="1" w:styleId="6B70435F3C984117A4703A70D2A6FFE13">
    <w:name w:val="6B70435F3C984117A4703A70D2A6FFE13"/>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3">
    <w:name w:val="4B6A99D770D741E9BC80CCB5CA687AB33"/>
    <w:rsid w:val="00070D14"/>
    <w:pPr>
      <w:bidi/>
      <w:spacing w:after="0" w:line="240" w:lineRule="auto"/>
    </w:pPr>
    <w:rPr>
      <w:rFonts w:ascii="Times New Roman" w:eastAsia="Times New Roman" w:hAnsi="Times New Roman" w:cs="David"/>
      <w:sz w:val="24"/>
      <w:szCs w:val="26"/>
    </w:rPr>
  </w:style>
  <w:style w:type="paragraph" w:customStyle="1" w:styleId="36A03142AFF1450E8E442FE6760C763B3">
    <w:name w:val="36A03142AFF1450E8E442FE6760C763B3"/>
    <w:rsid w:val="00070D14"/>
    <w:pPr>
      <w:bidi/>
      <w:spacing w:after="0" w:line="240" w:lineRule="auto"/>
    </w:pPr>
    <w:rPr>
      <w:rFonts w:ascii="Times New Roman" w:eastAsia="Times New Roman" w:hAnsi="Times New Roman" w:cs="David"/>
      <w:sz w:val="24"/>
      <w:szCs w:val="26"/>
    </w:rPr>
  </w:style>
  <w:style w:type="paragraph" w:customStyle="1" w:styleId="B47EDD97F6C34F9D85E1B139FD52546E3">
    <w:name w:val="B47EDD97F6C34F9D85E1B139FD52546E3"/>
    <w:rsid w:val="00070D14"/>
    <w:pPr>
      <w:bidi/>
      <w:spacing w:after="0" w:line="240" w:lineRule="auto"/>
    </w:pPr>
    <w:rPr>
      <w:rFonts w:ascii="Times New Roman" w:eastAsia="Times New Roman" w:hAnsi="Times New Roman" w:cs="David"/>
      <w:sz w:val="24"/>
      <w:szCs w:val="26"/>
    </w:rPr>
  </w:style>
  <w:style w:type="paragraph" w:customStyle="1" w:styleId="5D03E964111448D8A8118ACB4CF7E87B3">
    <w:name w:val="5D03E964111448D8A8118ACB4CF7E87B3"/>
    <w:rsid w:val="00070D14"/>
    <w:pPr>
      <w:bidi/>
      <w:spacing w:after="0" w:line="240" w:lineRule="auto"/>
    </w:pPr>
    <w:rPr>
      <w:rFonts w:ascii="Times New Roman" w:eastAsia="Times New Roman" w:hAnsi="Times New Roman" w:cs="David"/>
      <w:sz w:val="24"/>
      <w:szCs w:val="26"/>
    </w:rPr>
  </w:style>
  <w:style w:type="paragraph" w:customStyle="1" w:styleId="6AA74659B57F471E97BCA816C80F48553">
    <w:name w:val="6AA74659B57F471E97BCA816C80F48553"/>
    <w:rsid w:val="00070D14"/>
    <w:pPr>
      <w:bidi/>
      <w:spacing w:after="0" w:line="240" w:lineRule="auto"/>
    </w:pPr>
    <w:rPr>
      <w:rFonts w:ascii="Times New Roman" w:eastAsia="Times New Roman" w:hAnsi="Times New Roman" w:cs="David"/>
      <w:sz w:val="24"/>
      <w:szCs w:val="26"/>
    </w:rPr>
  </w:style>
  <w:style w:type="paragraph" w:customStyle="1" w:styleId="2472FBCC494F4448B3C7824DD979EAA93">
    <w:name w:val="2472FBCC494F4448B3C7824DD979EAA93"/>
    <w:rsid w:val="00070D14"/>
    <w:pPr>
      <w:bidi/>
      <w:spacing w:after="0" w:line="240" w:lineRule="auto"/>
    </w:pPr>
    <w:rPr>
      <w:rFonts w:ascii="Times New Roman" w:eastAsia="Times New Roman" w:hAnsi="Times New Roman" w:cs="David"/>
      <w:sz w:val="24"/>
      <w:szCs w:val="26"/>
    </w:rPr>
  </w:style>
  <w:style w:type="paragraph" w:customStyle="1" w:styleId="85C2D5A4DC574EDCA19CE761DFE5C3BA8">
    <w:name w:val="85C2D5A4DC574EDCA19CE761DFE5C3BA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8">
    <w:name w:val="FCEA274F16AF472B9D2065CE3A03E8BD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8">
    <w:name w:val="E0EF21E2FF814455B810626110A0D4E8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7">
    <w:name w:val="7BC213BBD2144F8689D9F505369B868C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7">
    <w:name w:val="78F2EE0636C5412EA0BBE4F5D0E793BB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7">
    <w:name w:val="661D991D6FA248848A0E8EC399B1E7F3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4">
    <w:name w:val="F6C8A2BFCF804006AB1B5548AFB83EE34"/>
    <w:rsid w:val="00070D14"/>
    <w:pPr>
      <w:bidi/>
      <w:spacing w:after="0" w:line="240" w:lineRule="auto"/>
    </w:pPr>
    <w:rPr>
      <w:rFonts w:ascii="Times New Roman" w:eastAsia="Times New Roman" w:hAnsi="Times New Roman" w:cs="David"/>
      <w:sz w:val="24"/>
      <w:szCs w:val="26"/>
    </w:rPr>
  </w:style>
  <w:style w:type="paragraph" w:customStyle="1" w:styleId="6A77688734C943C08344A3CAA84E8C854">
    <w:name w:val="6A77688734C943C08344A3CAA84E8C854"/>
    <w:rsid w:val="00070D14"/>
    <w:pPr>
      <w:bidi/>
      <w:spacing w:after="0" w:line="240" w:lineRule="auto"/>
    </w:pPr>
    <w:rPr>
      <w:rFonts w:ascii="Times New Roman" w:eastAsia="Times New Roman" w:hAnsi="Times New Roman" w:cs="David"/>
      <w:sz w:val="24"/>
      <w:szCs w:val="26"/>
    </w:rPr>
  </w:style>
  <w:style w:type="paragraph" w:customStyle="1" w:styleId="6B70435F3C984117A4703A70D2A6FFE14">
    <w:name w:val="6B70435F3C984117A4703A70D2A6FFE14"/>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4">
    <w:name w:val="4B6A99D770D741E9BC80CCB5CA687AB34"/>
    <w:rsid w:val="00070D14"/>
    <w:pPr>
      <w:bidi/>
      <w:spacing w:after="0" w:line="240" w:lineRule="auto"/>
    </w:pPr>
    <w:rPr>
      <w:rFonts w:ascii="Times New Roman" w:eastAsia="Times New Roman" w:hAnsi="Times New Roman" w:cs="David"/>
      <w:sz w:val="24"/>
      <w:szCs w:val="26"/>
    </w:rPr>
  </w:style>
  <w:style w:type="paragraph" w:customStyle="1" w:styleId="36A03142AFF1450E8E442FE6760C763B4">
    <w:name w:val="36A03142AFF1450E8E442FE6760C763B4"/>
    <w:rsid w:val="00070D14"/>
    <w:pPr>
      <w:bidi/>
      <w:spacing w:after="0" w:line="240" w:lineRule="auto"/>
    </w:pPr>
    <w:rPr>
      <w:rFonts w:ascii="Times New Roman" w:eastAsia="Times New Roman" w:hAnsi="Times New Roman" w:cs="David"/>
      <w:sz w:val="24"/>
      <w:szCs w:val="26"/>
    </w:rPr>
  </w:style>
  <w:style w:type="paragraph" w:customStyle="1" w:styleId="B47EDD97F6C34F9D85E1B139FD52546E4">
    <w:name w:val="B47EDD97F6C34F9D85E1B139FD52546E4"/>
    <w:rsid w:val="00070D14"/>
    <w:pPr>
      <w:bidi/>
      <w:spacing w:after="0" w:line="240" w:lineRule="auto"/>
    </w:pPr>
    <w:rPr>
      <w:rFonts w:ascii="Times New Roman" w:eastAsia="Times New Roman" w:hAnsi="Times New Roman" w:cs="David"/>
      <w:sz w:val="24"/>
      <w:szCs w:val="26"/>
    </w:rPr>
  </w:style>
  <w:style w:type="paragraph" w:customStyle="1" w:styleId="5D03E964111448D8A8118ACB4CF7E87B4">
    <w:name w:val="5D03E964111448D8A8118ACB4CF7E87B4"/>
    <w:rsid w:val="00070D14"/>
    <w:pPr>
      <w:bidi/>
      <w:spacing w:after="0" w:line="240" w:lineRule="auto"/>
    </w:pPr>
    <w:rPr>
      <w:rFonts w:ascii="Times New Roman" w:eastAsia="Times New Roman" w:hAnsi="Times New Roman" w:cs="David"/>
      <w:sz w:val="24"/>
      <w:szCs w:val="26"/>
    </w:rPr>
  </w:style>
  <w:style w:type="paragraph" w:customStyle="1" w:styleId="6AA74659B57F471E97BCA816C80F48554">
    <w:name w:val="6AA74659B57F471E97BCA816C80F48554"/>
    <w:rsid w:val="00070D14"/>
    <w:pPr>
      <w:bidi/>
      <w:spacing w:after="0" w:line="240" w:lineRule="auto"/>
    </w:pPr>
    <w:rPr>
      <w:rFonts w:ascii="Times New Roman" w:eastAsia="Times New Roman" w:hAnsi="Times New Roman" w:cs="David"/>
      <w:sz w:val="24"/>
      <w:szCs w:val="26"/>
    </w:rPr>
  </w:style>
  <w:style w:type="paragraph" w:customStyle="1" w:styleId="2472FBCC494F4448B3C7824DD979EAA94">
    <w:name w:val="2472FBCC494F4448B3C7824DD979EAA94"/>
    <w:rsid w:val="00070D14"/>
    <w:pPr>
      <w:bidi/>
      <w:spacing w:after="0" w:line="240" w:lineRule="auto"/>
    </w:pPr>
    <w:rPr>
      <w:rFonts w:ascii="Times New Roman" w:eastAsia="Times New Roman" w:hAnsi="Times New Roman" w:cs="David"/>
      <w:sz w:val="24"/>
      <w:szCs w:val="26"/>
    </w:rPr>
  </w:style>
  <w:style w:type="paragraph" w:customStyle="1" w:styleId="85C2D5A4DC574EDCA19CE761DFE5C3BA9">
    <w:name w:val="85C2D5A4DC574EDCA19CE761DFE5C3BA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9">
    <w:name w:val="FCEA274F16AF472B9D2065CE3A03E8BD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9">
    <w:name w:val="E0EF21E2FF814455B810626110A0D4E8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8">
    <w:name w:val="7BC213BBD2144F8689D9F505369B868C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8">
    <w:name w:val="78F2EE0636C5412EA0BBE4F5D0E793BB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8">
    <w:name w:val="661D991D6FA248848A0E8EC399B1E7F3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5">
    <w:name w:val="F6C8A2BFCF804006AB1B5548AFB83EE35"/>
    <w:rsid w:val="00FF2ABE"/>
    <w:pPr>
      <w:bidi/>
      <w:spacing w:after="0" w:line="240" w:lineRule="auto"/>
    </w:pPr>
    <w:rPr>
      <w:rFonts w:ascii="Times New Roman" w:eastAsia="Times New Roman" w:hAnsi="Times New Roman" w:cs="David"/>
      <w:sz w:val="24"/>
      <w:szCs w:val="26"/>
    </w:rPr>
  </w:style>
  <w:style w:type="paragraph" w:customStyle="1" w:styleId="6A77688734C943C08344A3CAA84E8C855">
    <w:name w:val="6A77688734C943C08344A3CAA84E8C855"/>
    <w:rsid w:val="00FF2ABE"/>
    <w:pPr>
      <w:bidi/>
      <w:spacing w:after="0" w:line="240" w:lineRule="auto"/>
    </w:pPr>
    <w:rPr>
      <w:rFonts w:ascii="Times New Roman" w:eastAsia="Times New Roman" w:hAnsi="Times New Roman" w:cs="David"/>
      <w:sz w:val="24"/>
      <w:szCs w:val="26"/>
    </w:rPr>
  </w:style>
  <w:style w:type="paragraph" w:customStyle="1" w:styleId="6B70435F3C984117A4703A70D2A6FFE15">
    <w:name w:val="6B70435F3C984117A4703A70D2A6FFE15"/>
    <w:rsid w:val="00FF2AB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5">
    <w:name w:val="4B6A99D770D741E9BC80CCB5CA687AB35"/>
    <w:rsid w:val="00FF2ABE"/>
    <w:pPr>
      <w:bidi/>
      <w:spacing w:after="0" w:line="240" w:lineRule="auto"/>
    </w:pPr>
    <w:rPr>
      <w:rFonts w:ascii="Times New Roman" w:eastAsia="Times New Roman" w:hAnsi="Times New Roman" w:cs="David"/>
      <w:sz w:val="24"/>
      <w:szCs w:val="26"/>
    </w:rPr>
  </w:style>
  <w:style w:type="paragraph" w:customStyle="1" w:styleId="36A03142AFF1450E8E442FE6760C763B5">
    <w:name w:val="36A03142AFF1450E8E442FE6760C763B5"/>
    <w:rsid w:val="00FF2ABE"/>
    <w:pPr>
      <w:bidi/>
      <w:spacing w:after="0" w:line="240" w:lineRule="auto"/>
    </w:pPr>
    <w:rPr>
      <w:rFonts w:ascii="Times New Roman" w:eastAsia="Times New Roman" w:hAnsi="Times New Roman" w:cs="David"/>
      <w:sz w:val="24"/>
      <w:szCs w:val="26"/>
    </w:rPr>
  </w:style>
  <w:style w:type="paragraph" w:customStyle="1" w:styleId="B47EDD97F6C34F9D85E1B139FD52546E5">
    <w:name w:val="B47EDD97F6C34F9D85E1B139FD52546E5"/>
    <w:rsid w:val="00FF2ABE"/>
    <w:pPr>
      <w:bidi/>
      <w:spacing w:after="0" w:line="240" w:lineRule="auto"/>
    </w:pPr>
    <w:rPr>
      <w:rFonts w:ascii="Times New Roman" w:eastAsia="Times New Roman" w:hAnsi="Times New Roman" w:cs="David"/>
      <w:sz w:val="24"/>
      <w:szCs w:val="26"/>
    </w:rPr>
  </w:style>
  <w:style w:type="paragraph" w:customStyle="1" w:styleId="5D03E964111448D8A8118ACB4CF7E87B5">
    <w:name w:val="5D03E964111448D8A8118ACB4CF7E87B5"/>
    <w:rsid w:val="00FF2ABE"/>
    <w:pPr>
      <w:bidi/>
      <w:spacing w:after="0" w:line="240" w:lineRule="auto"/>
    </w:pPr>
    <w:rPr>
      <w:rFonts w:ascii="Times New Roman" w:eastAsia="Times New Roman" w:hAnsi="Times New Roman" w:cs="David"/>
      <w:sz w:val="24"/>
      <w:szCs w:val="26"/>
    </w:rPr>
  </w:style>
  <w:style w:type="paragraph" w:customStyle="1" w:styleId="6AA74659B57F471E97BCA816C80F48555">
    <w:name w:val="6AA74659B57F471E97BCA816C80F48555"/>
    <w:rsid w:val="00FF2ABE"/>
    <w:pPr>
      <w:bidi/>
      <w:spacing w:after="0" w:line="240" w:lineRule="auto"/>
    </w:pPr>
    <w:rPr>
      <w:rFonts w:ascii="Times New Roman" w:eastAsia="Times New Roman" w:hAnsi="Times New Roman" w:cs="David"/>
      <w:sz w:val="24"/>
      <w:szCs w:val="26"/>
    </w:rPr>
  </w:style>
  <w:style w:type="paragraph" w:customStyle="1" w:styleId="2472FBCC494F4448B3C7824DD979EAA95">
    <w:name w:val="2472FBCC494F4448B3C7824DD979EAA95"/>
    <w:rsid w:val="00FF2ABE"/>
    <w:pPr>
      <w:bidi/>
      <w:spacing w:after="0" w:line="240" w:lineRule="auto"/>
    </w:pPr>
    <w:rPr>
      <w:rFonts w:ascii="Times New Roman" w:eastAsia="Times New Roman" w:hAnsi="Times New Roman" w:cs="David"/>
      <w:sz w:val="24"/>
      <w:szCs w:val="26"/>
    </w:rPr>
  </w:style>
  <w:style w:type="paragraph" w:customStyle="1" w:styleId="85C2D5A4DC574EDCA19CE761DFE5C3BA10">
    <w:name w:val="85C2D5A4DC574EDCA19CE761DFE5C3BA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0">
    <w:name w:val="FCEA274F16AF472B9D2065CE3A03E8BD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
    <w:name w:val="F16CFFE4E6424ED5942E188BF560C265"/>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9">
    <w:name w:val="7BC213BBD2144F8689D9F505369B868C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9">
    <w:name w:val="78F2EE0636C5412EA0BBE4F5D0E793BB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9">
    <w:name w:val="661D991D6FA248848A0E8EC399B1E7F3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6">
    <w:name w:val="F6C8A2BFCF804006AB1B5548AFB83EE36"/>
    <w:rsid w:val="00691EBC"/>
    <w:pPr>
      <w:bidi/>
      <w:spacing w:after="0" w:line="240" w:lineRule="auto"/>
    </w:pPr>
    <w:rPr>
      <w:rFonts w:ascii="Times New Roman" w:eastAsia="Times New Roman" w:hAnsi="Times New Roman" w:cs="David"/>
      <w:sz w:val="24"/>
      <w:szCs w:val="26"/>
    </w:rPr>
  </w:style>
  <w:style w:type="paragraph" w:customStyle="1" w:styleId="6A77688734C943C08344A3CAA84E8C856">
    <w:name w:val="6A77688734C943C08344A3CAA84E8C856"/>
    <w:rsid w:val="00691EBC"/>
    <w:pPr>
      <w:bidi/>
      <w:spacing w:after="0" w:line="240" w:lineRule="auto"/>
    </w:pPr>
    <w:rPr>
      <w:rFonts w:ascii="Times New Roman" w:eastAsia="Times New Roman" w:hAnsi="Times New Roman" w:cs="David"/>
      <w:sz w:val="24"/>
      <w:szCs w:val="26"/>
    </w:rPr>
  </w:style>
  <w:style w:type="paragraph" w:customStyle="1" w:styleId="6B70435F3C984117A4703A70D2A6FFE16">
    <w:name w:val="6B70435F3C984117A4703A70D2A6FFE16"/>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6">
    <w:name w:val="4B6A99D770D741E9BC80CCB5CA687AB36"/>
    <w:rsid w:val="00691EBC"/>
    <w:pPr>
      <w:bidi/>
      <w:spacing w:after="0" w:line="240" w:lineRule="auto"/>
    </w:pPr>
    <w:rPr>
      <w:rFonts w:ascii="Times New Roman" w:eastAsia="Times New Roman" w:hAnsi="Times New Roman" w:cs="David"/>
      <w:sz w:val="24"/>
      <w:szCs w:val="26"/>
    </w:rPr>
  </w:style>
  <w:style w:type="paragraph" w:customStyle="1" w:styleId="36A03142AFF1450E8E442FE6760C763B6">
    <w:name w:val="36A03142AFF1450E8E442FE6760C763B6"/>
    <w:rsid w:val="00691EBC"/>
    <w:pPr>
      <w:bidi/>
      <w:spacing w:after="0" w:line="240" w:lineRule="auto"/>
    </w:pPr>
    <w:rPr>
      <w:rFonts w:ascii="Times New Roman" w:eastAsia="Times New Roman" w:hAnsi="Times New Roman" w:cs="David"/>
      <w:sz w:val="24"/>
      <w:szCs w:val="26"/>
    </w:rPr>
  </w:style>
  <w:style w:type="paragraph" w:customStyle="1" w:styleId="B47EDD97F6C34F9D85E1B139FD52546E6">
    <w:name w:val="B47EDD97F6C34F9D85E1B139FD52546E6"/>
    <w:rsid w:val="00691EBC"/>
    <w:pPr>
      <w:bidi/>
      <w:spacing w:after="0" w:line="240" w:lineRule="auto"/>
    </w:pPr>
    <w:rPr>
      <w:rFonts w:ascii="Times New Roman" w:eastAsia="Times New Roman" w:hAnsi="Times New Roman" w:cs="David"/>
      <w:sz w:val="24"/>
      <w:szCs w:val="26"/>
    </w:rPr>
  </w:style>
  <w:style w:type="paragraph" w:customStyle="1" w:styleId="5D03E964111448D8A8118ACB4CF7E87B6">
    <w:name w:val="5D03E964111448D8A8118ACB4CF7E87B6"/>
    <w:rsid w:val="00691EBC"/>
    <w:pPr>
      <w:bidi/>
      <w:spacing w:after="0" w:line="240" w:lineRule="auto"/>
    </w:pPr>
    <w:rPr>
      <w:rFonts w:ascii="Times New Roman" w:eastAsia="Times New Roman" w:hAnsi="Times New Roman" w:cs="David"/>
      <w:sz w:val="24"/>
      <w:szCs w:val="26"/>
    </w:rPr>
  </w:style>
  <w:style w:type="paragraph" w:customStyle="1" w:styleId="6AA74659B57F471E97BCA816C80F48556">
    <w:name w:val="6AA74659B57F471E97BCA816C80F48556"/>
    <w:rsid w:val="00691EBC"/>
    <w:pPr>
      <w:bidi/>
      <w:spacing w:after="0" w:line="240" w:lineRule="auto"/>
    </w:pPr>
    <w:rPr>
      <w:rFonts w:ascii="Times New Roman" w:eastAsia="Times New Roman" w:hAnsi="Times New Roman" w:cs="David"/>
      <w:sz w:val="24"/>
      <w:szCs w:val="26"/>
    </w:rPr>
  </w:style>
  <w:style w:type="paragraph" w:customStyle="1" w:styleId="2472FBCC494F4448B3C7824DD979EAA96">
    <w:name w:val="2472FBCC494F4448B3C7824DD979EAA96"/>
    <w:rsid w:val="00691EBC"/>
    <w:pPr>
      <w:bidi/>
      <w:spacing w:after="0" w:line="240" w:lineRule="auto"/>
    </w:pPr>
    <w:rPr>
      <w:rFonts w:ascii="Times New Roman" w:eastAsia="Times New Roman" w:hAnsi="Times New Roman" w:cs="David"/>
      <w:sz w:val="24"/>
      <w:szCs w:val="26"/>
    </w:rPr>
  </w:style>
  <w:style w:type="paragraph" w:customStyle="1" w:styleId="85C2D5A4DC574EDCA19CE761DFE5C3BA11">
    <w:name w:val="85C2D5A4DC574EDCA19CE761DFE5C3BA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1">
    <w:name w:val="FCEA274F16AF472B9D2065CE3A03E8BD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1">
    <w:name w:val="F16CFFE4E6424ED5942E188BF560C265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0">
    <w:name w:val="7BC213BBD2144F8689D9F505369B868C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0">
    <w:name w:val="78F2EE0636C5412EA0BBE4F5D0E793BB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0">
    <w:name w:val="661D991D6FA248848A0E8EC399B1E7F3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7">
    <w:name w:val="F6C8A2BFCF804006AB1B5548AFB83EE37"/>
    <w:rsid w:val="00691EBC"/>
    <w:pPr>
      <w:bidi/>
      <w:spacing w:after="0" w:line="240" w:lineRule="auto"/>
    </w:pPr>
    <w:rPr>
      <w:rFonts w:ascii="Times New Roman" w:eastAsia="Times New Roman" w:hAnsi="Times New Roman" w:cs="David"/>
      <w:sz w:val="24"/>
      <w:szCs w:val="26"/>
    </w:rPr>
  </w:style>
  <w:style w:type="paragraph" w:customStyle="1" w:styleId="6A77688734C943C08344A3CAA84E8C857">
    <w:name w:val="6A77688734C943C08344A3CAA84E8C857"/>
    <w:rsid w:val="00691EBC"/>
    <w:pPr>
      <w:bidi/>
      <w:spacing w:after="0" w:line="240" w:lineRule="auto"/>
    </w:pPr>
    <w:rPr>
      <w:rFonts w:ascii="Times New Roman" w:eastAsia="Times New Roman" w:hAnsi="Times New Roman" w:cs="David"/>
      <w:sz w:val="24"/>
      <w:szCs w:val="26"/>
    </w:rPr>
  </w:style>
  <w:style w:type="paragraph" w:customStyle="1" w:styleId="6B70435F3C984117A4703A70D2A6FFE17">
    <w:name w:val="6B70435F3C984117A4703A70D2A6FFE17"/>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7">
    <w:name w:val="4B6A99D770D741E9BC80CCB5CA687AB37"/>
    <w:rsid w:val="00691EBC"/>
    <w:pPr>
      <w:bidi/>
      <w:spacing w:after="0" w:line="240" w:lineRule="auto"/>
    </w:pPr>
    <w:rPr>
      <w:rFonts w:ascii="Times New Roman" w:eastAsia="Times New Roman" w:hAnsi="Times New Roman" w:cs="David"/>
      <w:sz w:val="24"/>
      <w:szCs w:val="26"/>
    </w:rPr>
  </w:style>
  <w:style w:type="paragraph" w:customStyle="1" w:styleId="36A03142AFF1450E8E442FE6760C763B7">
    <w:name w:val="36A03142AFF1450E8E442FE6760C763B7"/>
    <w:rsid w:val="00691EBC"/>
    <w:pPr>
      <w:bidi/>
      <w:spacing w:after="0" w:line="240" w:lineRule="auto"/>
    </w:pPr>
    <w:rPr>
      <w:rFonts w:ascii="Times New Roman" w:eastAsia="Times New Roman" w:hAnsi="Times New Roman" w:cs="David"/>
      <w:sz w:val="24"/>
      <w:szCs w:val="26"/>
    </w:rPr>
  </w:style>
  <w:style w:type="paragraph" w:customStyle="1" w:styleId="B47EDD97F6C34F9D85E1B139FD52546E7">
    <w:name w:val="B47EDD97F6C34F9D85E1B139FD52546E7"/>
    <w:rsid w:val="00691EBC"/>
    <w:pPr>
      <w:bidi/>
      <w:spacing w:after="0" w:line="240" w:lineRule="auto"/>
    </w:pPr>
    <w:rPr>
      <w:rFonts w:ascii="Times New Roman" w:eastAsia="Times New Roman" w:hAnsi="Times New Roman" w:cs="David"/>
      <w:sz w:val="24"/>
      <w:szCs w:val="26"/>
    </w:rPr>
  </w:style>
  <w:style w:type="paragraph" w:customStyle="1" w:styleId="5D03E964111448D8A8118ACB4CF7E87B7">
    <w:name w:val="5D03E964111448D8A8118ACB4CF7E87B7"/>
    <w:rsid w:val="00691EBC"/>
    <w:pPr>
      <w:bidi/>
      <w:spacing w:after="0" w:line="240" w:lineRule="auto"/>
    </w:pPr>
    <w:rPr>
      <w:rFonts w:ascii="Times New Roman" w:eastAsia="Times New Roman" w:hAnsi="Times New Roman" w:cs="David"/>
      <w:sz w:val="24"/>
      <w:szCs w:val="26"/>
    </w:rPr>
  </w:style>
  <w:style w:type="paragraph" w:customStyle="1" w:styleId="6AA74659B57F471E97BCA816C80F48557">
    <w:name w:val="6AA74659B57F471E97BCA816C80F48557"/>
    <w:rsid w:val="00691EBC"/>
    <w:pPr>
      <w:bidi/>
      <w:spacing w:after="0" w:line="240" w:lineRule="auto"/>
    </w:pPr>
    <w:rPr>
      <w:rFonts w:ascii="Times New Roman" w:eastAsia="Times New Roman" w:hAnsi="Times New Roman" w:cs="David"/>
      <w:sz w:val="24"/>
      <w:szCs w:val="26"/>
    </w:rPr>
  </w:style>
  <w:style w:type="paragraph" w:customStyle="1" w:styleId="2472FBCC494F4448B3C7824DD979EAA97">
    <w:name w:val="2472FBCC494F4448B3C7824DD979EAA97"/>
    <w:rsid w:val="00691EBC"/>
    <w:pPr>
      <w:bidi/>
      <w:spacing w:after="0" w:line="240" w:lineRule="auto"/>
    </w:pPr>
    <w:rPr>
      <w:rFonts w:ascii="Times New Roman" w:eastAsia="Times New Roman" w:hAnsi="Times New Roman" w:cs="David"/>
      <w:sz w:val="24"/>
      <w:szCs w:val="26"/>
    </w:rPr>
  </w:style>
  <w:style w:type="paragraph" w:customStyle="1" w:styleId="E3497FBD6C034762B65D1703172A9D87">
    <w:name w:val="E3497FBD6C034762B65D1703172A9D87"/>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2">
    <w:name w:val="FCEA274F16AF472B9D2065CE3A03E8BD1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2">
    <w:name w:val="F16CFFE4E6424ED5942E188BF560C265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1">
    <w:name w:val="7BC213BBD2144F8689D9F505369B868C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1">
    <w:name w:val="78F2EE0636C5412EA0BBE4F5D0E793BB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1">
    <w:name w:val="661D991D6FA248848A0E8EC399B1E7F3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8">
    <w:name w:val="F6C8A2BFCF804006AB1B5548AFB83EE38"/>
    <w:rsid w:val="00280417"/>
    <w:pPr>
      <w:bidi/>
      <w:spacing w:after="0" w:line="240" w:lineRule="auto"/>
    </w:pPr>
    <w:rPr>
      <w:rFonts w:ascii="Times New Roman" w:eastAsia="Times New Roman" w:hAnsi="Times New Roman" w:cs="David"/>
      <w:sz w:val="24"/>
      <w:szCs w:val="26"/>
    </w:rPr>
  </w:style>
  <w:style w:type="paragraph" w:customStyle="1" w:styleId="6A77688734C943C08344A3CAA84E8C858">
    <w:name w:val="6A77688734C943C08344A3CAA84E8C858"/>
    <w:rsid w:val="00280417"/>
    <w:pPr>
      <w:bidi/>
      <w:spacing w:after="0" w:line="240" w:lineRule="auto"/>
    </w:pPr>
    <w:rPr>
      <w:rFonts w:ascii="Times New Roman" w:eastAsia="Times New Roman" w:hAnsi="Times New Roman" w:cs="David"/>
      <w:sz w:val="24"/>
      <w:szCs w:val="26"/>
    </w:rPr>
  </w:style>
  <w:style w:type="paragraph" w:customStyle="1" w:styleId="6B70435F3C984117A4703A70D2A6FFE18">
    <w:name w:val="6B70435F3C984117A4703A70D2A6FFE18"/>
    <w:rsid w:val="0028041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8">
    <w:name w:val="4B6A99D770D741E9BC80CCB5CA687AB38"/>
    <w:rsid w:val="00280417"/>
    <w:pPr>
      <w:bidi/>
      <w:spacing w:after="0" w:line="240" w:lineRule="auto"/>
    </w:pPr>
    <w:rPr>
      <w:rFonts w:ascii="Times New Roman" w:eastAsia="Times New Roman" w:hAnsi="Times New Roman" w:cs="David"/>
      <w:sz w:val="24"/>
      <w:szCs w:val="26"/>
    </w:rPr>
  </w:style>
  <w:style w:type="paragraph" w:customStyle="1" w:styleId="36A03142AFF1450E8E442FE6760C763B8">
    <w:name w:val="36A03142AFF1450E8E442FE6760C763B8"/>
    <w:rsid w:val="00280417"/>
    <w:pPr>
      <w:bidi/>
      <w:spacing w:after="0" w:line="240" w:lineRule="auto"/>
    </w:pPr>
    <w:rPr>
      <w:rFonts w:ascii="Times New Roman" w:eastAsia="Times New Roman" w:hAnsi="Times New Roman" w:cs="David"/>
      <w:sz w:val="24"/>
      <w:szCs w:val="26"/>
    </w:rPr>
  </w:style>
  <w:style w:type="paragraph" w:customStyle="1" w:styleId="B47EDD97F6C34F9D85E1B139FD52546E8">
    <w:name w:val="B47EDD97F6C34F9D85E1B139FD52546E8"/>
    <w:rsid w:val="00280417"/>
    <w:pPr>
      <w:bidi/>
      <w:spacing w:after="0" w:line="240" w:lineRule="auto"/>
    </w:pPr>
    <w:rPr>
      <w:rFonts w:ascii="Times New Roman" w:eastAsia="Times New Roman" w:hAnsi="Times New Roman" w:cs="David"/>
      <w:sz w:val="24"/>
      <w:szCs w:val="26"/>
    </w:rPr>
  </w:style>
  <w:style w:type="paragraph" w:customStyle="1" w:styleId="5D03E964111448D8A8118ACB4CF7E87B8">
    <w:name w:val="5D03E964111448D8A8118ACB4CF7E87B8"/>
    <w:rsid w:val="00280417"/>
    <w:pPr>
      <w:bidi/>
      <w:spacing w:after="0" w:line="240" w:lineRule="auto"/>
    </w:pPr>
    <w:rPr>
      <w:rFonts w:ascii="Times New Roman" w:eastAsia="Times New Roman" w:hAnsi="Times New Roman" w:cs="David"/>
      <w:sz w:val="24"/>
      <w:szCs w:val="26"/>
    </w:rPr>
  </w:style>
  <w:style w:type="paragraph" w:customStyle="1" w:styleId="6AA74659B57F471E97BCA816C80F48558">
    <w:name w:val="6AA74659B57F471E97BCA816C80F48558"/>
    <w:rsid w:val="00280417"/>
    <w:pPr>
      <w:bidi/>
      <w:spacing w:after="0" w:line="240" w:lineRule="auto"/>
    </w:pPr>
    <w:rPr>
      <w:rFonts w:ascii="Times New Roman" w:eastAsia="Times New Roman" w:hAnsi="Times New Roman" w:cs="David"/>
      <w:sz w:val="24"/>
      <w:szCs w:val="26"/>
    </w:rPr>
  </w:style>
  <w:style w:type="paragraph" w:customStyle="1" w:styleId="2472FBCC494F4448B3C7824DD979EAA98">
    <w:name w:val="2472FBCC494F4448B3C7824DD979EAA98"/>
    <w:rsid w:val="00280417"/>
    <w:pPr>
      <w:bidi/>
      <w:spacing w:after="0" w:line="240" w:lineRule="auto"/>
    </w:pPr>
    <w:rPr>
      <w:rFonts w:ascii="Times New Roman" w:eastAsia="Times New Roman" w:hAnsi="Times New Roman" w:cs="David"/>
      <w:sz w:val="24"/>
      <w:szCs w:val="26"/>
    </w:rPr>
  </w:style>
  <w:style w:type="paragraph" w:customStyle="1" w:styleId="E3497FBD6C034762B65D1703172A9D871">
    <w:name w:val="E3497FBD6C034762B65D1703172A9D871"/>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3">
    <w:name w:val="FCEA274F16AF472B9D2065CE3A03E8BD1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3">
    <w:name w:val="F16CFFE4E6424ED5942E188BF560C265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2">
    <w:name w:val="7BC213BBD2144F8689D9F505369B868C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2">
    <w:name w:val="78F2EE0636C5412EA0BBE4F5D0E793BB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2">
    <w:name w:val="661D991D6FA248848A0E8EC399B1E7F3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9">
    <w:name w:val="F6C8A2BFCF804006AB1B5548AFB83EE39"/>
    <w:rsid w:val="00187EB9"/>
    <w:pPr>
      <w:bidi/>
      <w:spacing w:after="0" w:line="240" w:lineRule="auto"/>
    </w:pPr>
    <w:rPr>
      <w:rFonts w:ascii="Times New Roman" w:eastAsia="Times New Roman" w:hAnsi="Times New Roman" w:cs="David"/>
      <w:sz w:val="24"/>
      <w:szCs w:val="26"/>
    </w:rPr>
  </w:style>
  <w:style w:type="paragraph" w:customStyle="1" w:styleId="6A77688734C943C08344A3CAA84E8C859">
    <w:name w:val="6A77688734C943C08344A3CAA84E8C859"/>
    <w:rsid w:val="00187EB9"/>
    <w:pPr>
      <w:bidi/>
      <w:spacing w:after="0" w:line="240" w:lineRule="auto"/>
    </w:pPr>
    <w:rPr>
      <w:rFonts w:ascii="Times New Roman" w:eastAsia="Times New Roman" w:hAnsi="Times New Roman" w:cs="David"/>
      <w:sz w:val="24"/>
      <w:szCs w:val="26"/>
    </w:rPr>
  </w:style>
  <w:style w:type="paragraph" w:customStyle="1" w:styleId="6B70435F3C984117A4703A70D2A6FFE19">
    <w:name w:val="6B70435F3C984117A4703A70D2A6FFE19"/>
    <w:rsid w:val="00187EB9"/>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9">
    <w:name w:val="4B6A99D770D741E9BC80CCB5CA687AB39"/>
    <w:rsid w:val="00187EB9"/>
    <w:pPr>
      <w:bidi/>
      <w:spacing w:after="0" w:line="240" w:lineRule="auto"/>
    </w:pPr>
    <w:rPr>
      <w:rFonts w:ascii="Times New Roman" w:eastAsia="Times New Roman" w:hAnsi="Times New Roman" w:cs="David"/>
      <w:sz w:val="24"/>
      <w:szCs w:val="26"/>
    </w:rPr>
  </w:style>
  <w:style w:type="paragraph" w:customStyle="1" w:styleId="36A03142AFF1450E8E442FE6760C763B9">
    <w:name w:val="36A03142AFF1450E8E442FE6760C763B9"/>
    <w:rsid w:val="00187EB9"/>
    <w:pPr>
      <w:bidi/>
      <w:spacing w:after="0" w:line="240" w:lineRule="auto"/>
    </w:pPr>
    <w:rPr>
      <w:rFonts w:ascii="Times New Roman" w:eastAsia="Times New Roman" w:hAnsi="Times New Roman" w:cs="David"/>
      <w:sz w:val="24"/>
      <w:szCs w:val="26"/>
    </w:rPr>
  </w:style>
  <w:style w:type="paragraph" w:customStyle="1" w:styleId="B47EDD97F6C34F9D85E1B139FD52546E9">
    <w:name w:val="B47EDD97F6C34F9D85E1B139FD52546E9"/>
    <w:rsid w:val="00187EB9"/>
    <w:pPr>
      <w:bidi/>
      <w:spacing w:after="0" w:line="240" w:lineRule="auto"/>
    </w:pPr>
    <w:rPr>
      <w:rFonts w:ascii="Times New Roman" w:eastAsia="Times New Roman" w:hAnsi="Times New Roman" w:cs="David"/>
      <w:sz w:val="24"/>
      <w:szCs w:val="26"/>
    </w:rPr>
  </w:style>
  <w:style w:type="paragraph" w:customStyle="1" w:styleId="5D03E964111448D8A8118ACB4CF7E87B9">
    <w:name w:val="5D03E964111448D8A8118ACB4CF7E87B9"/>
    <w:rsid w:val="00187EB9"/>
    <w:pPr>
      <w:bidi/>
      <w:spacing w:after="0" w:line="240" w:lineRule="auto"/>
    </w:pPr>
    <w:rPr>
      <w:rFonts w:ascii="Times New Roman" w:eastAsia="Times New Roman" w:hAnsi="Times New Roman" w:cs="David"/>
      <w:sz w:val="24"/>
      <w:szCs w:val="26"/>
    </w:rPr>
  </w:style>
  <w:style w:type="paragraph" w:customStyle="1" w:styleId="6AA74659B57F471E97BCA816C80F48559">
    <w:name w:val="6AA74659B57F471E97BCA816C80F48559"/>
    <w:rsid w:val="00187EB9"/>
    <w:pPr>
      <w:bidi/>
      <w:spacing w:after="0" w:line="240" w:lineRule="auto"/>
    </w:pPr>
    <w:rPr>
      <w:rFonts w:ascii="Times New Roman" w:eastAsia="Times New Roman" w:hAnsi="Times New Roman" w:cs="David"/>
      <w:sz w:val="24"/>
      <w:szCs w:val="26"/>
    </w:rPr>
  </w:style>
  <w:style w:type="paragraph" w:customStyle="1" w:styleId="2472FBCC494F4448B3C7824DD979EAA99">
    <w:name w:val="2472FBCC494F4448B3C7824DD979EAA99"/>
    <w:rsid w:val="00187EB9"/>
    <w:pPr>
      <w:bidi/>
      <w:spacing w:after="0" w:line="240" w:lineRule="auto"/>
    </w:pPr>
    <w:rPr>
      <w:rFonts w:ascii="Times New Roman" w:eastAsia="Times New Roman" w:hAnsi="Times New Roman" w:cs="David"/>
      <w:sz w:val="24"/>
      <w:szCs w:val="26"/>
    </w:rPr>
  </w:style>
  <w:style w:type="paragraph" w:customStyle="1" w:styleId="E3497FBD6C034762B65D1703172A9D872">
    <w:name w:val="E3497FBD6C034762B65D1703172A9D872"/>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4">
    <w:name w:val="FCEA274F16AF472B9D2065CE3A03E8BD1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4">
    <w:name w:val="F16CFFE4E6424ED5942E188BF560C265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3">
    <w:name w:val="7BC213BBD2144F8689D9F505369B868C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3">
    <w:name w:val="78F2EE0636C5412EA0BBE4F5D0E793BB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8D7AD3A6A1004301A7577D8CC57819AB">
    <w:name w:val="8D7AD3A6A1004301A7577D8CC57819AB"/>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C072017491A4080B87CFF8479BF90BE">
    <w:name w:val="CC072017491A4080B87CFF8479BF90BE"/>
    <w:rsid w:val="00A32CE7"/>
    <w:pPr>
      <w:bidi/>
    </w:pPr>
  </w:style>
  <w:style w:type="paragraph" w:customStyle="1" w:styleId="AF61DD21DA4E4BF5BDC54D392977DCF3">
    <w:name w:val="AF61DD21DA4E4BF5BDC54D392977DCF3"/>
    <w:rsid w:val="00A32CE7"/>
    <w:pPr>
      <w:bidi/>
    </w:pPr>
  </w:style>
  <w:style w:type="paragraph" w:customStyle="1" w:styleId="2BCE6DAC73B149EABCD6EE00FC7658A9">
    <w:name w:val="2BCE6DAC73B149EABCD6EE00FC7658A9"/>
    <w:rsid w:val="00A32CE7"/>
    <w:pPr>
      <w:bidi/>
    </w:pPr>
  </w:style>
  <w:style w:type="paragraph" w:customStyle="1" w:styleId="F6C8A2BFCF804006AB1B5548AFB83EE310">
    <w:name w:val="F6C8A2BFCF804006AB1B5548AFB83EE310"/>
    <w:rsid w:val="00A32CE7"/>
    <w:pPr>
      <w:bidi/>
      <w:spacing w:after="0" w:line="240" w:lineRule="auto"/>
    </w:pPr>
    <w:rPr>
      <w:rFonts w:ascii="Times New Roman" w:eastAsia="Times New Roman" w:hAnsi="Times New Roman" w:cs="David"/>
      <w:sz w:val="24"/>
      <w:szCs w:val="26"/>
    </w:rPr>
  </w:style>
  <w:style w:type="paragraph" w:customStyle="1" w:styleId="6A77688734C943C08344A3CAA84E8C8510">
    <w:name w:val="6A77688734C943C08344A3CAA84E8C8510"/>
    <w:rsid w:val="00A32CE7"/>
    <w:pPr>
      <w:bidi/>
      <w:spacing w:after="0" w:line="240" w:lineRule="auto"/>
    </w:pPr>
    <w:rPr>
      <w:rFonts w:ascii="Times New Roman" w:eastAsia="Times New Roman" w:hAnsi="Times New Roman" w:cs="David"/>
      <w:sz w:val="24"/>
      <w:szCs w:val="26"/>
    </w:rPr>
  </w:style>
  <w:style w:type="paragraph" w:customStyle="1" w:styleId="6B70435F3C984117A4703A70D2A6FFE110">
    <w:name w:val="6B70435F3C984117A4703A70D2A6FFE110"/>
    <w:rsid w:val="00A32CE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0">
    <w:name w:val="4B6A99D770D741E9BC80CCB5CA687AB310"/>
    <w:rsid w:val="00A32CE7"/>
    <w:pPr>
      <w:bidi/>
      <w:spacing w:after="0" w:line="240" w:lineRule="auto"/>
    </w:pPr>
    <w:rPr>
      <w:rFonts w:ascii="Times New Roman" w:eastAsia="Times New Roman" w:hAnsi="Times New Roman" w:cs="David"/>
      <w:sz w:val="24"/>
      <w:szCs w:val="26"/>
    </w:rPr>
  </w:style>
  <w:style w:type="paragraph" w:customStyle="1" w:styleId="36A03142AFF1450E8E442FE6760C763B10">
    <w:name w:val="36A03142AFF1450E8E442FE6760C763B10"/>
    <w:rsid w:val="00A32CE7"/>
    <w:pPr>
      <w:bidi/>
      <w:spacing w:after="0" w:line="240" w:lineRule="auto"/>
    </w:pPr>
    <w:rPr>
      <w:rFonts w:ascii="Times New Roman" w:eastAsia="Times New Roman" w:hAnsi="Times New Roman" w:cs="David"/>
      <w:sz w:val="24"/>
      <w:szCs w:val="26"/>
    </w:rPr>
  </w:style>
  <w:style w:type="paragraph" w:customStyle="1" w:styleId="B47EDD97F6C34F9D85E1B139FD52546E10">
    <w:name w:val="B47EDD97F6C34F9D85E1B139FD52546E10"/>
    <w:rsid w:val="00A32CE7"/>
    <w:pPr>
      <w:bidi/>
      <w:spacing w:after="0" w:line="240" w:lineRule="auto"/>
    </w:pPr>
    <w:rPr>
      <w:rFonts w:ascii="Times New Roman" w:eastAsia="Times New Roman" w:hAnsi="Times New Roman" w:cs="David"/>
      <w:sz w:val="24"/>
      <w:szCs w:val="26"/>
    </w:rPr>
  </w:style>
  <w:style w:type="paragraph" w:customStyle="1" w:styleId="5D03E964111448D8A8118ACB4CF7E87B10">
    <w:name w:val="5D03E964111448D8A8118ACB4CF7E87B10"/>
    <w:rsid w:val="00A32CE7"/>
    <w:pPr>
      <w:bidi/>
      <w:spacing w:after="0" w:line="240" w:lineRule="auto"/>
    </w:pPr>
    <w:rPr>
      <w:rFonts w:ascii="Times New Roman" w:eastAsia="Times New Roman" w:hAnsi="Times New Roman" w:cs="David"/>
      <w:sz w:val="24"/>
      <w:szCs w:val="26"/>
    </w:rPr>
  </w:style>
  <w:style w:type="paragraph" w:customStyle="1" w:styleId="6AA74659B57F471E97BCA816C80F485510">
    <w:name w:val="6AA74659B57F471E97BCA816C80F485510"/>
    <w:rsid w:val="00A32CE7"/>
    <w:pPr>
      <w:bidi/>
      <w:spacing w:after="0" w:line="240" w:lineRule="auto"/>
    </w:pPr>
    <w:rPr>
      <w:rFonts w:ascii="Times New Roman" w:eastAsia="Times New Roman" w:hAnsi="Times New Roman" w:cs="David"/>
      <w:sz w:val="24"/>
      <w:szCs w:val="26"/>
    </w:rPr>
  </w:style>
  <w:style w:type="paragraph" w:customStyle="1" w:styleId="2472FBCC494F4448B3C7824DD979EAA910">
    <w:name w:val="2472FBCC494F4448B3C7824DD979EAA910"/>
    <w:rsid w:val="00A32CE7"/>
    <w:pPr>
      <w:bidi/>
      <w:spacing w:after="0" w:line="240" w:lineRule="auto"/>
    </w:pPr>
    <w:rPr>
      <w:rFonts w:ascii="Times New Roman" w:eastAsia="Times New Roman" w:hAnsi="Times New Roman" w:cs="David"/>
      <w:sz w:val="24"/>
      <w:szCs w:val="26"/>
    </w:rPr>
  </w:style>
  <w:style w:type="paragraph" w:customStyle="1" w:styleId="E3497FBD6C034762B65D1703172A9D873">
    <w:name w:val="E3497FBD6C034762B65D1703172A9D87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5">
    <w:name w:val="FCEA274F16AF472B9D2065CE3A03E8BD1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5">
    <w:name w:val="F16CFFE4E6424ED5942E188BF560C265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1">
    <w:name w:val="2BCE6DAC73B149EABCD6EE00FC7658A91"/>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
    <w:name w:val="3FF4B9E6B52D46C792D61A157C3C7AF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2C710FEC4124D25992AB996719DD8C4">
    <w:name w:val="C2C710FEC4124D25992AB996719DD8C4"/>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1">
    <w:name w:val="F6C8A2BFCF804006AB1B5548AFB83EE311"/>
    <w:rsid w:val="000F63D2"/>
    <w:pPr>
      <w:bidi/>
      <w:spacing w:after="0" w:line="240" w:lineRule="auto"/>
    </w:pPr>
    <w:rPr>
      <w:rFonts w:ascii="Times New Roman" w:eastAsia="Times New Roman" w:hAnsi="Times New Roman" w:cs="David"/>
      <w:sz w:val="24"/>
      <w:szCs w:val="26"/>
    </w:rPr>
  </w:style>
  <w:style w:type="paragraph" w:customStyle="1" w:styleId="6A77688734C943C08344A3CAA84E8C8511">
    <w:name w:val="6A77688734C943C08344A3CAA84E8C8511"/>
    <w:rsid w:val="000F63D2"/>
    <w:pPr>
      <w:bidi/>
      <w:spacing w:after="0" w:line="240" w:lineRule="auto"/>
    </w:pPr>
    <w:rPr>
      <w:rFonts w:ascii="Times New Roman" w:eastAsia="Times New Roman" w:hAnsi="Times New Roman" w:cs="David"/>
      <w:sz w:val="24"/>
      <w:szCs w:val="26"/>
    </w:rPr>
  </w:style>
  <w:style w:type="paragraph" w:customStyle="1" w:styleId="6B70435F3C984117A4703A70D2A6FFE111">
    <w:name w:val="6B70435F3C984117A4703A70D2A6FFE111"/>
    <w:rsid w:val="000F63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1">
    <w:name w:val="4B6A99D770D741E9BC80CCB5CA687AB311"/>
    <w:rsid w:val="000F63D2"/>
    <w:pPr>
      <w:bidi/>
      <w:spacing w:after="0" w:line="240" w:lineRule="auto"/>
    </w:pPr>
    <w:rPr>
      <w:rFonts w:ascii="Times New Roman" w:eastAsia="Times New Roman" w:hAnsi="Times New Roman" w:cs="David"/>
      <w:sz w:val="24"/>
      <w:szCs w:val="26"/>
    </w:rPr>
  </w:style>
  <w:style w:type="paragraph" w:customStyle="1" w:styleId="36A03142AFF1450E8E442FE6760C763B11">
    <w:name w:val="36A03142AFF1450E8E442FE6760C763B11"/>
    <w:rsid w:val="000F63D2"/>
    <w:pPr>
      <w:bidi/>
      <w:spacing w:after="0" w:line="240" w:lineRule="auto"/>
    </w:pPr>
    <w:rPr>
      <w:rFonts w:ascii="Times New Roman" w:eastAsia="Times New Roman" w:hAnsi="Times New Roman" w:cs="David"/>
      <w:sz w:val="24"/>
      <w:szCs w:val="26"/>
    </w:rPr>
  </w:style>
  <w:style w:type="paragraph" w:customStyle="1" w:styleId="B47EDD97F6C34F9D85E1B139FD52546E11">
    <w:name w:val="B47EDD97F6C34F9D85E1B139FD52546E11"/>
    <w:rsid w:val="000F63D2"/>
    <w:pPr>
      <w:bidi/>
      <w:spacing w:after="0" w:line="240" w:lineRule="auto"/>
    </w:pPr>
    <w:rPr>
      <w:rFonts w:ascii="Times New Roman" w:eastAsia="Times New Roman" w:hAnsi="Times New Roman" w:cs="David"/>
      <w:sz w:val="24"/>
      <w:szCs w:val="26"/>
    </w:rPr>
  </w:style>
  <w:style w:type="paragraph" w:customStyle="1" w:styleId="5D03E964111448D8A8118ACB4CF7E87B11">
    <w:name w:val="5D03E964111448D8A8118ACB4CF7E87B11"/>
    <w:rsid w:val="000F63D2"/>
    <w:pPr>
      <w:bidi/>
      <w:spacing w:after="0" w:line="240" w:lineRule="auto"/>
    </w:pPr>
    <w:rPr>
      <w:rFonts w:ascii="Times New Roman" w:eastAsia="Times New Roman" w:hAnsi="Times New Roman" w:cs="David"/>
      <w:sz w:val="24"/>
      <w:szCs w:val="26"/>
    </w:rPr>
  </w:style>
  <w:style w:type="paragraph" w:customStyle="1" w:styleId="6AA74659B57F471E97BCA816C80F485511">
    <w:name w:val="6AA74659B57F471E97BCA816C80F485511"/>
    <w:rsid w:val="000F63D2"/>
    <w:pPr>
      <w:bidi/>
      <w:spacing w:after="0" w:line="240" w:lineRule="auto"/>
    </w:pPr>
    <w:rPr>
      <w:rFonts w:ascii="Times New Roman" w:eastAsia="Times New Roman" w:hAnsi="Times New Roman" w:cs="David"/>
      <w:sz w:val="24"/>
      <w:szCs w:val="26"/>
    </w:rPr>
  </w:style>
  <w:style w:type="paragraph" w:customStyle="1" w:styleId="2472FBCC494F4448B3C7824DD979EAA911">
    <w:name w:val="2472FBCC494F4448B3C7824DD979EAA911"/>
    <w:rsid w:val="000F63D2"/>
    <w:pPr>
      <w:bidi/>
      <w:spacing w:after="0" w:line="240" w:lineRule="auto"/>
    </w:pPr>
    <w:rPr>
      <w:rFonts w:ascii="Times New Roman" w:eastAsia="Times New Roman" w:hAnsi="Times New Roman" w:cs="David"/>
      <w:sz w:val="24"/>
      <w:szCs w:val="26"/>
    </w:rPr>
  </w:style>
  <w:style w:type="paragraph" w:customStyle="1" w:styleId="E3497FBD6C034762B65D1703172A9D874">
    <w:name w:val="E3497FBD6C034762B65D1703172A9D874"/>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6">
    <w:name w:val="FCEA274F16AF472B9D2065CE3A03E8BD1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6">
    <w:name w:val="F16CFFE4E6424ED5942E188BF560C265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2">
    <w:name w:val="2BCE6DAC73B149EABCD6EE00FC7658A92"/>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1">
    <w:name w:val="3FF4B9E6B52D46C792D61A157C3C7AF31"/>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6ECA9DDB37142B2B9CEC1E785FFCD26">
    <w:name w:val="36ECA9DDB37142B2B9CEC1E785FFCD2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2">
    <w:name w:val="F6C8A2BFCF804006AB1B5548AFB83EE312"/>
    <w:rsid w:val="00BD2CDD"/>
    <w:pPr>
      <w:bidi/>
      <w:spacing w:after="0" w:line="240" w:lineRule="auto"/>
    </w:pPr>
    <w:rPr>
      <w:rFonts w:ascii="Times New Roman" w:eastAsia="Times New Roman" w:hAnsi="Times New Roman" w:cs="David"/>
      <w:sz w:val="24"/>
      <w:szCs w:val="26"/>
    </w:rPr>
  </w:style>
  <w:style w:type="paragraph" w:customStyle="1" w:styleId="6A77688734C943C08344A3CAA84E8C8512">
    <w:name w:val="6A77688734C943C08344A3CAA84E8C8512"/>
    <w:rsid w:val="00BD2CDD"/>
    <w:pPr>
      <w:bidi/>
      <w:spacing w:after="0" w:line="240" w:lineRule="auto"/>
    </w:pPr>
    <w:rPr>
      <w:rFonts w:ascii="Times New Roman" w:eastAsia="Times New Roman" w:hAnsi="Times New Roman" w:cs="David"/>
      <w:sz w:val="24"/>
      <w:szCs w:val="26"/>
    </w:rPr>
  </w:style>
  <w:style w:type="paragraph" w:customStyle="1" w:styleId="6B70435F3C984117A4703A70D2A6FFE112">
    <w:name w:val="6B70435F3C984117A4703A70D2A6FFE112"/>
    <w:rsid w:val="00BD2CD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2">
    <w:name w:val="4B6A99D770D741E9BC80CCB5CA687AB312"/>
    <w:rsid w:val="00BD2CDD"/>
    <w:pPr>
      <w:bidi/>
      <w:spacing w:after="0" w:line="240" w:lineRule="auto"/>
    </w:pPr>
    <w:rPr>
      <w:rFonts w:ascii="Times New Roman" w:eastAsia="Times New Roman" w:hAnsi="Times New Roman" w:cs="David"/>
      <w:sz w:val="24"/>
      <w:szCs w:val="26"/>
    </w:rPr>
  </w:style>
  <w:style w:type="paragraph" w:customStyle="1" w:styleId="36A03142AFF1450E8E442FE6760C763B12">
    <w:name w:val="36A03142AFF1450E8E442FE6760C763B12"/>
    <w:rsid w:val="00BD2CDD"/>
    <w:pPr>
      <w:bidi/>
      <w:spacing w:after="0" w:line="240" w:lineRule="auto"/>
    </w:pPr>
    <w:rPr>
      <w:rFonts w:ascii="Times New Roman" w:eastAsia="Times New Roman" w:hAnsi="Times New Roman" w:cs="David"/>
      <w:sz w:val="24"/>
      <w:szCs w:val="26"/>
    </w:rPr>
  </w:style>
  <w:style w:type="paragraph" w:customStyle="1" w:styleId="B47EDD97F6C34F9D85E1B139FD52546E12">
    <w:name w:val="B47EDD97F6C34F9D85E1B139FD52546E12"/>
    <w:rsid w:val="00BD2CDD"/>
    <w:pPr>
      <w:bidi/>
      <w:spacing w:after="0" w:line="240" w:lineRule="auto"/>
    </w:pPr>
    <w:rPr>
      <w:rFonts w:ascii="Times New Roman" w:eastAsia="Times New Roman" w:hAnsi="Times New Roman" w:cs="David"/>
      <w:sz w:val="24"/>
      <w:szCs w:val="26"/>
    </w:rPr>
  </w:style>
  <w:style w:type="paragraph" w:customStyle="1" w:styleId="5D03E964111448D8A8118ACB4CF7E87B12">
    <w:name w:val="5D03E964111448D8A8118ACB4CF7E87B12"/>
    <w:rsid w:val="00BD2CDD"/>
    <w:pPr>
      <w:bidi/>
      <w:spacing w:after="0" w:line="240" w:lineRule="auto"/>
    </w:pPr>
    <w:rPr>
      <w:rFonts w:ascii="Times New Roman" w:eastAsia="Times New Roman" w:hAnsi="Times New Roman" w:cs="David"/>
      <w:sz w:val="24"/>
      <w:szCs w:val="26"/>
    </w:rPr>
  </w:style>
  <w:style w:type="paragraph" w:customStyle="1" w:styleId="6AA74659B57F471E97BCA816C80F485512">
    <w:name w:val="6AA74659B57F471E97BCA816C80F485512"/>
    <w:rsid w:val="00BD2CDD"/>
    <w:pPr>
      <w:bidi/>
      <w:spacing w:after="0" w:line="240" w:lineRule="auto"/>
    </w:pPr>
    <w:rPr>
      <w:rFonts w:ascii="Times New Roman" w:eastAsia="Times New Roman" w:hAnsi="Times New Roman" w:cs="David"/>
      <w:sz w:val="24"/>
      <w:szCs w:val="26"/>
    </w:rPr>
  </w:style>
  <w:style w:type="paragraph" w:customStyle="1" w:styleId="2472FBCC494F4448B3C7824DD979EAA912">
    <w:name w:val="2472FBCC494F4448B3C7824DD979EAA912"/>
    <w:rsid w:val="00BD2CDD"/>
    <w:pPr>
      <w:bidi/>
      <w:spacing w:after="0" w:line="240" w:lineRule="auto"/>
    </w:pPr>
    <w:rPr>
      <w:rFonts w:ascii="Times New Roman" w:eastAsia="Times New Roman" w:hAnsi="Times New Roman" w:cs="David"/>
      <w:sz w:val="24"/>
      <w:szCs w:val="26"/>
    </w:rPr>
  </w:style>
  <w:style w:type="paragraph" w:customStyle="1" w:styleId="E3497FBD6C034762B65D1703172A9D875">
    <w:name w:val="E3497FBD6C034762B65D1703172A9D875"/>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7">
    <w:name w:val="FCEA274F16AF472B9D2065CE3A03E8BD1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7">
    <w:name w:val="F16CFFE4E6424ED5942E188BF560C265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3">
    <w:name w:val="2BCE6DAC73B149EABCD6EE00FC7658A93"/>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2">
    <w:name w:val="3FF4B9E6B52D46C792D61A157C3C7AF32"/>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21BD5BB80834EF08C376A2671EBC1BD">
    <w:name w:val="F21BD5BB80834EF08C376A2671EBC1BD"/>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8FD9B7CF8D942A8936FEBB14243CC12">
    <w:name w:val="D8FD9B7CF8D942A8936FEBB14243CC12"/>
    <w:rsid w:val="00BD2CDD"/>
    <w:pPr>
      <w:bidi/>
    </w:pPr>
  </w:style>
  <w:style w:type="paragraph" w:customStyle="1" w:styleId="767D35AF1B1140629094868F5C2DCB6B">
    <w:name w:val="767D35AF1B1140629094868F5C2DCB6B"/>
    <w:rsid w:val="00BD2CDD"/>
    <w:pPr>
      <w:bidi/>
    </w:pPr>
  </w:style>
  <w:style w:type="paragraph" w:customStyle="1" w:styleId="676806E9347D4BC299D49836891E9AA6">
    <w:name w:val="676806E9347D4BC299D49836891E9AA6"/>
    <w:rsid w:val="00BD2CDD"/>
    <w:pPr>
      <w:bidi/>
    </w:pPr>
  </w:style>
  <w:style w:type="paragraph" w:customStyle="1" w:styleId="C6910BBBA8AE4202AF6D0E024CF632D0">
    <w:name w:val="C6910BBBA8AE4202AF6D0E024CF632D0"/>
    <w:rsid w:val="00BD2CDD"/>
    <w:pPr>
      <w:bidi/>
    </w:pPr>
  </w:style>
  <w:style w:type="paragraph" w:customStyle="1" w:styleId="C8F66F685936421FB4C9E9BD845C5ADC">
    <w:name w:val="C8F66F685936421FB4C9E9BD845C5ADC"/>
    <w:rsid w:val="00BD2CDD"/>
    <w:pPr>
      <w:bidi/>
    </w:pPr>
  </w:style>
  <w:style w:type="paragraph" w:customStyle="1" w:styleId="E0B8E84598104F7EB5A0818D7D0F8C04">
    <w:name w:val="E0B8E84598104F7EB5A0818D7D0F8C04"/>
    <w:rsid w:val="00BD2CDD"/>
    <w:pPr>
      <w:bidi/>
    </w:pPr>
  </w:style>
  <w:style w:type="paragraph" w:customStyle="1" w:styleId="B79769EEDC4645EF96123C888C0A7982">
    <w:name w:val="B79769EEDC4645EF96123C888C0A7982"/>
    <w:rsid w:val="00BD2CDD"/>
    <w:pPr>
      <w:bidi/>
    </w:pPr>
  </w:style>
  <w:style w:type="paragraph" w:customStyle="1" w:styleId="CD3181E2A7784AB0B31328571C3FDB79">
    <w:name w:val="CD3181E2A7784AB0B31328571C3FDB79"/>
    <w:rsid w:val="00BD2CDD"/>
    <w:pPr>
      <w:bidi/>
    </w:pPr>
  </w:style>
  <w:style w:type="paragraph" w:customStyle="1" w:styleId="43412D14936A4D2F957BE4DC2C752E1C">
    <w:name w:val="43412D14936A4D2F957BE4DC2C752E1C"/>
    <w:rsid w:val="00BD2CDD"/>
    <w:pPr>
      <w:bidi/>
    </w:pPr>
  </w:style>
  <w:style w:type="paragraph" w:customStyle="1" w:styleId="F6C8A2BFCF804006AB1B5548AFB83EE313">
    <w:name w:val="F6C8A2BFCF804006AB1B5548AFB83EE313"/>
    <w:rsid w:val="0053473B"/>
    <w:pPr>
      <w:bidi/>
      <w:spacing w:after="0" w:line="240" w:lineRule="auto"/>
    </w:pPr>
    <w:rPr>
      <w:rFonts w:ascii="Times New Roman" w:eastAsia="Times New Roman" w:hAnsi="Times New Roman" w:cs="David"/>
      <w:sz w:val="24"/>
      <w:szCs w:val="26"/>
    </w:rPr>
  </w:style>
  <w:style w:type="paragraph" w:customStyle="1" w:styleId="6A77688734C943C08344A3CAA84E8C8513">
    <w:name w:val="6A77688734C943C08344A3CAA84E8C8513"/>
    <w:rsid w:val="0053473B"/>
    <w:pPr>
      <w:bidi/>
      <w:spacing w:after="0" w:line="240" w:lineRule="auto"/>
    </w:pPr>
    <w:rPr>
      <w:rFonts w:ascii="Times New Roman" w:eastAsia="Times New Roman" w:hAnsi="Times New Roman" w:cs="David"/>
      <w:sz w:val="24"/>
      <w:szCs w:val="26"/>
    </w:rPr>
  </w:style>
  <w:style w:type="paragraph" w:customStyle="1" w:styleId="6B70435F3C984117A4703A70D2A6FFE113">
    <w:name w:val="6B70435F3C984117A4703A70D2A6FFE113"/>
    <w:rsid w:val="005347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3">
    <w:name w:val="4B6A99D770D741E9BC80CCB5CA687AB313"/>
    <w:rsid w:val="0053473B"/>
    <w:pPr>
      <w:bidi/>
      <w:spacing w:after="0" w:line="240" w:lineRule="auto"/>
    </w:pPr>
    <w:rPr>
      <w:rFonts w:ascii="Times New Roman" w:eastAsia="Times New Roman" w:hAnsi="Times New Roman" w:cs="David"/>
      <w:sz w:val="24"/>
      <w:szCs w:val="26"/>
    </w:rPr>
  </w:style>
  <w:style w:type="paragraph" w:customStyle="1" w:styleId="36A03142AFF1450E8E442FE6760C763B13">
    <w:name w:val="36A03142AFF1450E8E442FE6760C763B13"/>
    <w:rsid w:val="0053473B"/>
    <w:pPr>
      <w:bidi/>
      <w:spacing w:after="0" w:line="240" w:lineRule="auto"/>
    </w:pPr>
    <w:rPr>
      <w:rFonts w:ascii="Times New Roman" w:eastAsia="Times New Roman" w:hAnsi="Times New Roman" w:cs="David"/>
      <w:sz w:val="24"/>
      <w:szCs w:val="26"/>
    </w:rPr>
  </w:style>
  <w:style w:type="paragraph" w:customStyle="1" w:styleId="B47EDD97F6C34F9D85E1B139FD52546E13">
    <w:name w:val="B47EDD97F6C34F9D85E1B139FD52546E13"/>
    <w:rsid w:val="0053473B"/>
    <w:pPr>
      <w:bidi/>
      <w:spacing w:after="0" w:line="240" w:lineRule="auto"/>
    </w:pPr>
    <w:rPr>
      <w:rFonts w:ascii="Times New Roman" w:eastAsia="Times New Roman" w:hAnsi="Times New Roman" w:cs="David"/>
      <w:sz w:val="24"/>
      <w:szCs w:val="26"/>
    </w:rPr>
  </w:style>
  <w:style w:type="paragraph" w:customStyle="1" w:styleId="5D03E964111448D8A8118ACB4CF7E87B13">
    <w:name w:val="5D03E964111448D8A8118ACB4CF7E87B13"/>
    <w:rsid w:val="0053473B"/>
    <w:pPr>
      <w:bidi/>
      <w:spacing w:after="0" w:line="240" w:lineRule="auto"/>
    </w:pPr>
    <w:rPr>
      <w:rFonts w:ascii="Times New Roman" w:eastAsia="Times New Roman" w:hAnsi="Times New Roman" w:cs="David"/>
      <w:sz w:val="24"/>
      <w:szCs w:val="26"/>
    </w:rPr>
  </w:style>
  <w:style w:type="paragraph" w:customStyle="1" w:styleId="6AA74659B57F471E97BCA816C80F485513">
    <w:name w:val="6AA74659B57F471E97BCA816C80F485513"/>
    <w:rsid w:val="0053473B"/>
    <w:pPr>
      <w:bidi/>
      <w:spacing w:after="0" w:line="240" w:lineRule="auto"/>
    </w:pPr>
    <w:rPr>
      <w:rFonts w:ascii="Times New Roman" w:eastAsia="Times New Roman" w:hAnsi="Times New Roman" w:cs="David"/>
      <w:sz w:val="24"/>
      <w:szCs w:val="26"/>
    </w:rPr>
  </w:style>
  <w:style w:type="paragraph" w:customStyle="1" w:styleId="2472FBCC494F4448B3C7824DD979EAA913">
    <w:name w:val="2472FBCC494F4448B3C7824DD979EAA913"/>
    <w:rsid w:val="0053473B"/>
    <w:pPr>
      <w:bidi/>
      <w:spacing w:after="0" w:line="240" w:lineRule="auto"/>
    </w:pPr>
    <w:rPr>
      <w:rFonts w:ascii="Times New Roman" w:eastAsia="Times New Roman" w:hAnsi="Times New Roman" w:cs="David"/>
      <w:sz w:val="24"/>
      <w:szCs w:val="26"/>
    </w:rPr>
  </w:style>
  <w:style w:type="paragraph" w:customStyle="1" w:styleId="B79769EEDC4645EF96123C888C0A79821">
    <w:name w:val="B79769EEDC4645EF96123C888C0A7982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1">
    <w:name w:val="CD3181E2A7784AB0B31328571C3FDB79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1">
    <w:name w:val="43412D14936A4D2F957BE4DC2C752E1C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4">
    <w:name w:val="2BCE6DAC73B149EABCD6EE00FC7658A94"/>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3">
    <w:name w:val="3FF4B9E6B52D46C792D61A157C3C7AF33"/>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70D2FB8D46A4B1EB83791C57AC3A26B">
    <w:name w:val="C70D2FB8D46A4B1EB83791C57AC3A26B"/>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
    <w:name w:val="061A991FB54742A08F8A8F774718CE4E"/>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4">
    <w:name w:val="6A77688734C943C08344A3CAA84E8C8514"/>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4">
    <w:name w:val="6B70435F3C984117A4703A70D2A6FFE114"/>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4">
    <w:name w:val="4B6A99D770D741E9BC80CCB5CA687AB314"/>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4">
    <w:name w:val="36A03142AFF1450E8E442FE6760C763B14"/>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4">
    <w:name w:val="B47EDD97F6C34F9D85E1B139FD52546E14"/>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4">
    <w:name w:val="5D03E964111448D8A8118ACB4CF7E87B14"/>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4">
    <w:name w:val="6AA74659B57F471E97BCA816C80F485514"/>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4">
    <w:name w:val="2472FBCC494F4448B3C7824DD979EAA914"/>
    <w:rsid w:val="00E21E3B"/>
    <w:pPr>
      <w:bidi/>
      <w:spacing w:after="0" w:line="240" w:lineRule="auto"/>
    </w:pPr>
    <w:rPr>
      <w:rFonts w:ascii="Times New Roman" w:eastAsia="Times New Roman" w:hAnsi="Times New Roman" w:cs="David"/>
      <w:sz w:val="24"/>
      <w:szCs w:val="26"/>
    </w:rPr>
  </w:style>
  <w:style w:type="paragraph" w:customStyle="1" w:styleId="B79769EEDC4645EF96123C888C0A79822">
    <w:name w:val="B79769EEDC4645EF96123C888C0A7982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2">
    <w:name w:val="CD3181E2A7784AB0B31328571C3FDB79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2">
    <w:name w:val="43412D14936A4D2F957BE4DC2C752E1C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5">
    <w:name w:val="2BCE6DAC73B149EABCD6EE00FC7658A9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4">
    <w:name w:val="3FF4B9E6B52D46C792D61A157C3C7AF34"/>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
    <w:name w:val="C8DD4ACA4A494E249AAFB05D0D9FF287"/>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1">
    <w:name w:val="061A991FB54742A08F8A8F774718CE4E1"/>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5">
    <w:name w:val="6A77688734C943C08344A3CAA84E8C8515"/>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5">
    <w:name w:val="6B70435F3C984117A4703A70D2A6FFE115"/>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5">
    <w:name w:val="4B6A99D770D741E9BC80CCB5CA687AB315"/>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5">
    <w:name w:val="36A03142AFF1450E8E442FE6760C763B15"/>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5">
    <w:name w:val="B47EDD97F6C34F9D85E1B139FD52546E15"/>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5">
    <w:name w:val="5D03E964111448D8A8118ACB4CF7E87B15"/>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5">
    <w:name w:val="6AA74659B57F471E97BCA816C80F485515"/>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5">
    <w:name w:val="2472FBCC494F4448B3C7824DD979EAA915"/>
    <w:rsid w:val="00E21E3B"/>
    <w:pPr>
      <w:bidi/>
      <w:spacing w:after="0" w:line="240" w:lineRule="auto"/>
    </w:pPr>
    <w:rPr>
      <w:rFonts w:ascii="Times New Roman" w:eastAsia="Times New Roman" w:hAnsi="Times New Roman" w:cs="David"/>
      <w:sz w:val="24"/>
      <w:szCs w:val="26"/>
    </w:rPr>
  </w:style>
  <w:style w:type="paragraph" w:customStyle="1" w:styleId="B79769EEDC4645EF96123C888C0A79823">
    <w:name w:val="B79769EEDC4645EF96123C888C0A7982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3">
    <w:name w:val="CD3181E2A7784AB0B31328571C3FDB79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3">
    <w:name w:val="43412D14936A4D2F957BE4DC2C752E1C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6">
    <w:name w:val="2BCE6DAC73B149EABCD6EE00FC7658A96"/>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5">
    <w:name w:val="3FF4B9E6B52D46C792D61A157C3C7AF3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1">
    <w:name w:val="C8DD4ACA4A494E249AAFB05D0D9FF2871"/>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2">
    <w:name w:val="061A991FB54742A08F8A8F774718CE4E2"/>
    <w:rsid w:val="007D3F0E"/>
    <w:pPr>
      <w:bidi/>
      <w:spacing w:after="0" w:line="240" w:lineRule="auto"/>
    </w:pPr>
    <w:rPr>
      <w:rFonts w:ascii="Times New Roman" w:eastAsia="Times New Roman" w:hAnsi="Times New Roman" w:cs="David"/>
      <w:sz w:val="24"/>
      <w:szCs w:val="26"/>
    </w:rPr>
  </w:style>
  <w:style w:type="paragraph" w:customStyle="1" w:styleId="6A77688734C943C08344A3CAA84E8C8516">
    <w:name w:val="6A77688734C943C08344A3CAA84E8C8516"/>
    <w:rsid w:val="007D3F0E"/>
    <w:pPr>
      <w:bidi/>
      <w:spacing w:after="0" w:line="240" w:lineRule="auto"/>
    </w:pPr>
    <w:rPr>
      <w:rFonts w:ascii="Times New Roman" w:eastAsia="Times New Roman" w:hAnsi="Times New Roman" w:cs="David"/>
      <w:sz w:val="24"/>
      <w:szCs w:val="26"/>
    </w:rPr>
  </w:style>
  <w:style w:type="paragraph" w:customStyle="1" w:styleId="6B70435F3C984117A4703A70D2A6FFE116">
    <w:name w:val="6B70435F3C984117A4703A70D2A6FFE1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6">
    <w:name w:val="4B6A99D770D741E9BC80CCB5CA687AB316"/>
    <w:rsid w:val="007D3F0E"/>
    <w:pPr>
      <w:bidi/>
      <w:spacing w:after="0" w:line="240" w:lineRule="auto"/>
    </w:pPr>
    <w:rPr>
      <w:rFonts w:ascii="Times New Roman" w:eastAsia="Times New Roman" w:hAnsi="Times New Roman" w:cs="David"/>
      <w:sz w:val="24"/>
      <w:szCs w:val="26"/>
    </w:rPr>
  </w:style>
  <w:style w:type="paragraph" w:customStyle="1" w:styleId="36A03142AFF1450E8E442FE6760C763B16">
    <w:name w:val="36A03142AFF1450E8E442FE6760C763B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6">
    <w:name w:val="B47EDD97F6C34F9D85E1B139FD52546E16"/>
    <w:rsid w:val="007D3F0E"/>
    <w:pPr>
      <w:bidi/>
      <w:spacing w:after="0" w:line="240" w:lineRule="auto"/>
    </w:pPr>
    <w:rPr>
      <w:rFonts w:ascii="Times New Roman" w:eastAsia="Times New Roman" w:hAnsi="Times New Roman" w:cs="David"/>
      <w:sz w:val="24"/>
      <w:szCs w:val="26"/>
    </w:rPr>
  </w:style>
  <w:style w:type="paragraph" w:customStyle="1" w:styleId="5D03E964111448D8A8118ACB4CF7E87B16">
    <w:name w:val="5D03E964111448D8A8118ACB4CF7E87B16"/>
    <w:rsid w:val="007D3F0E"/>
    <w:pPr>
      <w:bidi/>
      <w:spacing w:after="0" w:line="240" w:lineRule="auto"/>
    </w:pPr>
    <w:rPr>
      <w:rFonts w:ascii="Times New Roman" w:eastAsia="Times New Roman" w:hAnsi="Times New Roman" w:cs="David"/>
      <w:sz w:val="24"/>
      <w:szCs w:val="26"/>
    </w:rPr>
  </w:style>
  <w:style w:type="paragraph" w:customStyle="1" w:styleId="6AA74659B57F471E97BCA816C80F485516">
    <w:name w:val="6AA74659B57F471E97BCA816C80F485516"/>
    <w:rsid w:val="007D3F0E"/>
    <w:pPr>
      <w:bidi/>
      <w:spacing w:after="0" w:line="240" w:lineRule="auto"/>
    </w:pPr>
    <w:rPr>
      <w:rFonts w:ascii="Times New Roman" w:eastAsia="Times New Roman" w:hAnsi="Times New Roman" w:cs="David"/>
      <w:sz w:val="24"/>
      <w:szCs w:val="26"/>
    </w:rPr>
  </w:style>
  <w:style w:type="paragraph" w:customStyle="1" w:styleId="2472FBCC494F4448B3C7824DD979EAA916">
    <w:name w:val="2472FBCC494F4448B3C7824DD979EAA916"/>
    <w:rsid w:val="007D3F0E"/>
    <w:pPr>
      <w:bidi/>
      <w:spacing w:after="0" w:line="240" w:lineRule="auto"/>
    </w:pPr>
    <w:rPr>
      <w:rFonts w:ascii="Times New Roman" w:eastAsia="Times New Roman" w:hAnsi="Times New Roman" w:cs="David"/>
      <w:sz w:val="24"/>
      <w:szCs w:val="26"/>
    </w:rPr>
  </w:style>
  <w:style w:type="paragraph" w:customStyle="1" w:styleId="204515171B3B4C158C57601D592A52D3">
    <w:name w:val="204515171B3B4C158C57601D592A52D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
    <w:name w:val="19C8EA42BF3D49A2953BCCCC315EC57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
    <w:name w:val="3138FF97906E41A7809213AD98DBB267"/>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
    <w:name w:val="0A1F4CDB9E09453186BD8141BD5113D0"/>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
    <w:name w:val="5A2E81DF64A4483293BAA00FE1018B7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51A82C78493486391FD86B730D01251">
    <w:name w:val="C51A82C78493486391FD86B730D0125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3">
    <w:name w:val="061A991FB54742A08F8A8F774718CE4E3"/>
    <w:rsid w:val="00954DFD"/>
    <w:pPr>
      <w:bidi/>
      <w:spacing w:after="0" w:line="240" w:lineRule="auto"/>
    </w:pPr>
    <w:rPr>
      <w:rFonts w:ascii="Times New Roman" w:eastAsia="Times New Roman" w:hAnsi="Times New Roman" w:cs="David"/>
      <w:sz w:val="24"/>
      <w:szCs w:val="26"/>
    </w:rPr>
  </w:style>
  <w:style w:type="paragraph" w:customStyle="1" w:styleId="6A77688734C943C08344A3CAA84E8C8517">
    <w:name w:val="6A77688734C943C08344A3CAA84E8C8517"/>
    <w:rsid w:val="00954DFD"/>
    <w:pPr>
      <w:bidi/>
      <w:spacing w:after="0" w:line="240" w:lineRule="auto"/>
    </w:pPr>
    <w:rPr>
      <w:rFonts w:ascii="Times New Roman" w:eastAsia="Times New Roman" w:hAnsi="Times New Roman" w:cs="David"/>
      <w:sz w:val="24"/>
      <w:szCs w:val="26"/>
    </w:rPr>
  </w:style>
  <w:style w:type="paragraph" w:customStyle="1" w:styleId="6B70435F3C984117A4703A70D2A6FFE117">
    <w:name w:val="6B70435F3C984117A4703A70D2A6FFE1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7">
    <w:name w:val="4B6A99D770D741E9BC80CCB5CA687AB317"/>
    <w:rsid w:val="00954DFD"/>
    <w:pPr>
      <w:bidi/>
      <w:spacing w:after="0" w:line="240" w:lineRule="auto"/>
    </w:pPr>
    <w:rPr>
      <w:rFonts w:ascii="Times New Roman" w:eastAsia="Times New Roman" w:hAnsi="Times New Roman" w:cs="David"/>
      <w:sz w:val="24"/>
      <w:szCs w:val="26"/>
    </w:rPr>
  </w:style>
  <w:style w:type="paragraph" w:customStyle="1" w:styleId="36A03142AFF1450E8E442FE6760C763B17">
    <w:name w:val="36A03142AFF1450E8E442FE6760C763B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7">
    <w:name w:val="B47EDD97F6C34F9D85E1B139FD52546E17"/>
    <w:rsid w:val="00954DFD"/>
    <w:pPr>
      <w:bidi/>
      <w:spacing w:after="0" w:line="240" w:lineRule="auto"/>
    </w:pPr>
    <w:rPr>
      <w:rFonts w:ascii="Times New Roman" w:eastAsia="Times New Roman" w:hAnsi="Times New Roman" w:cs="David"/>
      <w:sz w:val="24"/>
      <w:szCs w:val="26"/>
    </w:rPr>
  </w:style>
  <w:style w:type="paragraph" w:customStyle="1" w:styleId="5D03E964111448D8A8118ACB4CF7E87B17">
    <w:name w:val="5D03E964111448D8A8118ACB4CF7E87B17"/>
    <w:rsid w:val="00954DFD"/>
    <w:pPr>
      <w:bidi/>
      <w:spacing w:after="0" w:line="240" w:lineRule="auto"/>
    </w:pPr>
    <w:rPr>
      <w:rFonts w:ascii="Times New Roman" w:eastAsia="Times New Roman" w:hAnsi="Times New Roman" w:cs="David"/>
      <w:sz w:val="24"/>
      <w:szCs w:val="26"/>
    </w:rPr>
  </w:style>
  <w:style w:type="paragraph" w:customStyle="1" w:styleId="6AA74659B57F471E97BCA816C80F485517">
    <w:name w:val="6AA74659B57F471E97BCA816C80F485517"/>
    <w:rsid w:val="00954DFD"/>
    <w:pPr>
      <w:bidi/>
      <w:spacing w:after="0" w:line="240" w:lineRule="auto"/>
    </w:pPr>
    <w:rPr>
      <w:rFonts w:ascii="Times New Roman" w:eastAsia="Times New Roman" w:hAnsi="Times New Roman" w:cs="David"/>
      <w:sz w:val="24"/>
      <w:szCs w:val="26"/>
    </w:rPr>
  </w:style>
  <w:style w:type="paragraph" w:customStyle="1" w:styleId="2472FBCC494F4448B3C7824DD979EAA917">
    <w:name w:val="2472FBCC494F4448B3C7824DD979EAA9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1">
    <w:name w:val="204515171B3B4C158C57601D592A52D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1">
    <w:name w:val="19C8EA42BF3D49A2953BCCCC315EC57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1">
    <w:name w:val="3138FF97906E41A7809213AD98DBB267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1">
    <w:name w:val="0A1F4CDB9E09453186BD8141BD5113D0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1">
    <w:name w:val="5A2E81DF64A4483293BAA00FE1018B71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DC8F1971EBC432A82CDCEE6D6A3B005">
    <w:name w:val="9DC8F1971EBC432A82CDCEE6D6A3B005"/>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4">
    <w:name w:val="061A991FB54742A08F8A8F774718CE4E4"/>
    <w:rsid w:val="00AF085A"/>
    <w:pPr>
      <w:bidi/>
      <w:spacing w:after="0" w:line="240" w:lineRule="auto"/>
    </w:pPr>
    <w:rPr>
      <w:rFonts w:ascii="Times New Roman" w:eastAsia="Times New Roman" w:hAnsi="Times New Roman" w:cs="David"/>
      <w:sz w:val="24"/>
      <w:szCs w:val="26"/>
    </w:rPr>
  </w:style>
  <w:style w:type="paragraph" w:customStyle="1" w:styleId="6A77688734C943C08344A3CAA84E8C8518">
    <w:name w:val="6A77688734C943C08344A3CAA84E8C8518"/>
    <w:rsid w:val="00AF085A"/>
    <w:pPr>
      <w:bidi/>
      <w:spacing w:after="0" w:line="240" w:lineRule="auto"/>
    </w:pPr>
    <w:rPr>
      <w:rFonts w:ascii="Times New Roman" w:eastAsia="Times New Roman" w:hAnsi="Times New Roman" w:cs="David"/>
      <w:sz w:val="24"/>
      <w:szCs w:val="26"/>
    </w:rPr>
  </w:style>
  <w:style w:type="paragraph" w:customStyle="1" w:styleId="6B70435F3C984117A4703A70D2A6FFE118">
    <w:name w:val="6B70435F3C984117A4703A70D2A6FFE1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8">
    <w:name w:val="4B6A99D770D741E9BC80CCB5CA687AB318"/>
    <w:rsid w:val="00AF085A"/>
    <w:pPr>
      <w:bidi/>
      <w:spacing w:after="0" w:line="240" w:lineRule="auto"/>
    </w:pPr>
    <w:rPr>
      <w:rFonts w:ascii="Times New Roman" w:eastAsia="Times New Roman" w:hAnsi="Times New Roman" w:cs="David"/>
      <w:sz w:val="24"/>
      <w:szCs w:val="26"/>
    </w:rPr>
  </w:style>
  <w:style w:type="paragraph" w:customStyle="1" w:styleId="36A03142AFF1450E8E442FE6760C763B18">
    <w:name w:val="36A03142AFF1450E8E442FE6760C763B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8">
    <w:name w:val="B47EDD97F6C34F9D85E1B139FD52546E18"/>
    <w:rsid w:val="00AF085A"/>
    <w:pPr>
      <w:bidi/>
      <w:spacing w:after="0" w:line="240" w:lineRule="auto"/>
    </w:pPr>
    <w:rPr>
      <w:rFonts w:ascii="Times New Roman" w:eastAsia="Times New Roman" w:hAnsi="Times New Roman" w:cs="David"/>
      <w:sz w:val="24"/>
      <w:szCs w:val="26"/>
    </w:rPr>
  </w:style>
  <w:style w:type="paragraph" w:customStyle="1" w:styleId="5D03E964111448D8A8118ACB4CF7E87B18">
    <w:name w:val="5D03E964111448D8A8118ACB4CF7E87B18"/>
    <w:rsid w:val="00AF085A"/>
    <w:pPr>
      <w:bidi/>
      <w:spacing w:after="0" w:line="240" w:lineRule="auto"/>
    </w:pPr>
    <w:rPr>
      <w:rFonts w:ascii="Times New Roman" w:eastAsia="Times New Roman" w:hAnsi="Times New Roman" w:cs="David"/>
      <w:sz w:val="24"/>
      <w:szCs w:val="26"/>
    </w:rPr>
  </w:style>
  <w:style w:type="paragraph" w:customStyle="1" w:styleId="6AA74659B57F471E97BCA816C80F485518">
    <w:name w:val="6AA74659B57F471E97BCA816C80F485518"/>
    <w:rsid w:val="00AF085A"/>
    <w:pPr>
      <w:bidi/>
      <w:spacing w:after="0" w:line="240" w:lineRule="auto"/>
    </w:pPr>
    <w:rPr>
      <w:rFonts w:ascii="Times New Roman" w:eastAsia="Times New Roman" w:hAnsi="Times New Roman" w:cs="David"/>
      <w:sz w:val="24"/>
      <w:szCs w:val="26"/>
    </w:rPr>
  </w:style>
  <w:style w:type="paragraph" w:customStyle="1" w:styleId="2472FBCC494F4448B3C7824DD979EAA918">
    <w:name w:val="2472FBCC494F4448B3C7824DD979EAA9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2">
    <w:name w:val="204515171B3B4C158C57601D592A52D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2">
    <w:name w:val="19C8EA42BF3D49A2953BCCCC315EC57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2">
    <w:name w:val="3138FF97906E41A7809213AD98DBB267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2">
    <w:name w:val="0A1F4CDB9E09453186BD8141BD5113D0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28AA75F4AF4F2D8A15935BC2C4158F">
    <w:name w:val="3128AA75F4AF4F2D8A15935BC2C4158F"/>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C75C43F06A54672A93840FAB8AB71A2">
    <w:name w:val="AC75C43F06A54672A93840FAB8AB71A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5">
    <w:name w:val="061A991FB54742A08F8A8F774718CE4E5"/>
    <w:rsid w:val="00946198"/>
    <w:pPr>
      <w:bidi/>
      <w:spacing w:after="0" w:line="240" w:lineRule="auto"/>
    </w:pPr>
    <w:rPr>
      <w:rFonts w:ascii="Times New Roman" w:eastAsia="Times New Roman" w:hAnsi="Times New Roman" w:cs="David"/>
      <w:sz w:val="24"/>
      <w:szCs w:val="26"/>
    </w:rPr>
  </w:style>
  <w:style w:type="paragraph" w:customStyle="1" w:styleId="6A77688734C943C08344A3CAA84E8C8519">
    <w:name w:val="6A77688734C943C08344A3CAA84E8C8519"/>
    <w:rsid w:val="00946198"/>
    <w:pPr>
      <w:bidi/>
      <w:spacing w:after="0" w:line="240" w:lineRule="auto"/>
    </w:pPr>
    <w:rPr>
      <w:rFonts w:ascii="Times New Roman" w:eastAsia="Times New Roman" w:hAnsi="Times New Roman" w:cs="David"/>
      <w:sz w:val="24"/>
      <w:szCs w:val="26"/>
    </w:rPr>
  </w:style>
  <w:style w:type="paragraph" w:customStyle="1" w:styleId="6B70435F3C984117A4703A70D2A6FFE119">
    <w:name w:val="6B70435F3C984117A4703A70D2A6FFE1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9">
    <w:name w:val="4B6A99D770D741E9BC80CCB5CA687AB319"/>
    <w:rsid w:val="00946198"/>
    <w:pPr>
      <w:bidi/>
      <w:spacing w:after="0" w:line="240" w:lineRule="auto"/>
    </w:pPr>
    <w:rPr>
      <w:rFonts w:ascii="Times New Roman" w:eastAsia="Times New Roman" w:hAnsi="Times New Roman" w:cs="David"/>
      <w:sz w:val="24"/>
      <w:szCs w:val="26"/>
    </w:rPr>
  </w:style>
  <w:style w:type="paragraph" w:customStyle="1" w:styleId="36A03142AFF1450E8E442FE6760C763B19">
    <w:name w:val="36A03142AFF1450E8E442FE6760C763B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9">
    <w:name w:val="B47EDD97F6C34F9D85E1B139FD52546E19"/>
    <w:rsid w:val="00946198"/>
    <w:pPr>
      <w:bidi/>
      <w:spacing w:after="0" w:line="240" w:lineRule="auto"/>
    </w:pPr>
    <w:rPr>
      <w:rFonts w:ascii="Times New Roman" w:eastAsia="Times New Roman" w:hAnsi="Times New Roman" w:cs="David"/>
      <w:sz w:val="24"/>
      <w:szCs w:val="26"/>
    </w:rPr>
  </w:style>
  <w:style w:type="paragraph" w:customStyle="1" w:styleId="5D03E964111448D8A8118ACB4CF7E87B19">
    <w:name w:val="5D03E964111448D8A8118ACB4CF7E87B19"/>
    <w:rsid w:val="00946198"/>
    <w:pPr>
      <w:bidi/>
      <w:spacing w:after="0" w:line="240" w:lineRule="auto"/>
    </w:pPr>
    <w:rPr>
      <w:rFonts w:ascii="Times New Roman" w:eastAsia="Times New Roman" w:hAnsi="Times New Roman" w:cs="David"/>
      <w:sz w:val="24"/>
      <w:szCs w:val="26"/>
    </w:rPr>
  </w:style>
  <w:style w:type="paragraph" w:customStyle="1" w:styleId="6AA74659B57F471E97BCA816C80F485519">
    <w:name w:val="6AA74659B57F471E97BCA816C80F485519"/>
    <w:rsid w:val="00946198"/>
    <w:pPr>
      <w:bidi/>
      <w:spacing w:after="0" w:line="240" w:lineRule="auto"/>
    </w:pPr>
    <w:rPr>
      <w:rFonts w:ascii="Times New Roman" w:eastAsia="Times New Roman" w:hAnsi="Times New Roman" w:cs="David"/>
      <w:sz w:val="24"/>
      <w:szCs w:val="26"/>
    </w:rPr>
  </w:style>
  <w:style w:type="paragraph" w:customStyle="1" w:styleId="2472FBCC494F4448B3C7824DD979EAA919">
    <w:name w:val="2472FBCC494F4448B3C7824DD979EAA9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3">
    <w:name w:val="204515171B3B4C158C57601D592A52D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3">
    <w:name w:val="19C8EA42BF3D49A2953BCCCC315EC57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
    <w:name w:val="4C6A9088B0BE4DE09D4CF1AE7D43E82E"/>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
    <w:name w:val="A7E1470AE2874AB782E21ED862D6A6C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
    <w:name w:val="7E4B4F5CE1C84187BE89359BA4A08626"/>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
    <w:name w:val="16CEF098DBAC476A894805B81D675360"/>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6">
    <w:name w:val="061A991FB54742A08F8A8F774718CE4E6"/>
    <w:rsid w:val="004F0AD2"/>
    <w:pPr>
      <w:bidi/>
      <w:spacing w:after="0" w:line="240" w:lineRule="auto"/>
    </w:pPr>
    <w:rPr>
      <w:rFonts w:ascii="Times New Roman" w:eastAsia="Times New Roman" w:hAnsi="Times New Roman" w:cs="David"/>
      <w:sz w:val="24"/>
      <w:szCs w:val="26"/>
    </w:rPr>
  </w:style>
  <w:style w:type="paragraph" w:customStyle="1" w:styleId="6A77688734C943C08344A3CAA84E8C8520">
    <w:name w:val="6A77688734C943C08344A3CAA84E8C8520"/>
    <w:rsid w:val="004F0AD2"/>
    <w:pPr>
      <w:bidi/>
      <w:spacing w:after="0" w:line="240" w:lineRule="auto"/>
    </w:pPr>
    <w:rPr>
      <w:rFonts w:ascii="Times New Roman" w:eastAsia="Times New Roman" w:hAnsi="Times New Roman" w:cs="David"/>
      <w:sz w:val="24"/>
      <w:szCs w:val="26"/>
    </w:rPr>
  </w:style>
  <w:style w:type="paragraph" w:customStyle="1" w:styleId="6B70435F3C984117A4703A70D2A6FFE120">
    <w:name w:val="6B70435F3C984117A4703A70D2A6FFE1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0">
    <w:name w:val="4B6A99D770D741E9BC80CCB5CA687AB320"/>
    <w:rsid w:val="004F0AD2"/>
    <w:pPr>
      <w:bidi/>
      <w:spacing w:after="0" w:line="240" w:lineRule="auto"/>
    </w:pPr>
    <w:rPr>
      <w:rFonts w:ascii="Times New Roman" w:eastAsia="Times New Roman" w:hAnsi="Times New Roman" w:cs="David"/>
      <w:sz w:val="24"/>
      <w:szCs w:val="26"/>
    </w:rPr>
  </w:style>
  <w:style w:type="paragraph" w:customStyle="1" w:styleId="36A03142AFF1450E8E442FE6760C763B20">
    <w:name w:val="36A03142AFF1450E8E442FE6760C763B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0">
    <w:name w:val="B47EDD97F6C34F9D85E1B139FD52546E20"/>
    <w:rsid w:val="004F0AD2"/>
    <w:pPr>
      <w:bidi/>
      <w:spacing w:after="0" w:line="240" w:lineRule="auto"/>
    </w:pPr>
    <w:rPr>
      <w:rFonts w:ascii="Times New Roman" w:eastAsia="Times New Roman" w:hAnsi="Times New Roman" w:cs="David"/>
      <w:sz w:val="24"/>
      <w:szCs w:val="26"/>
    </w:rPr>
  </w:style>
  <w:style w:type="paragraph" w:customStyle="1" w:styleId="5D03E964111448D8A8118ACB4CF7E87B20">
    <w:name w:val="5D03E964111448D8A8118ACB4CF7E87B20"/>
    <w:rsid w:val="004F0AD2"/>
    <w:pPr>
      <w:bidi/>
      <w:spacing w:after="0" w:line="240" w:lineRule="auto"/>
    </w:pPr>
    <w:rPr>
      <w:rFonts w:ascii="Times New Roman" w:eastAsia="Times New Roman" w:hAnsi="Times New Roman" w:cs="David"/>
      <w:sz w:val="24"/>
      <w:szCs w:val="26"/>
    </w:rPr>
  </w:style>
  <w:style w:type="paragraph" w:customStyle="1" w:styleId="6AA74659B57F471E97BCA816C80F485520">
    <w:name w:val="6AA74659B57F471E97BCA816C80F485520"/>
    <w:rsid w:val="004F0AD2"/>
    <w:pPr>
      <w:bidi/>
      <w:spacing w:after="0" w:line="240" w:lineRule="auto"/>
    </w:pPr>
    <w:rPr>
      <w:rFonts w:ascii="Times New Roman" w:eastAsia="Times New Roman" w:hAnsi="Times New Roman" w:cs="David"/>
      <w:sz w:val="24"/>
      <w:szCs w:val="26"/>
    </w:rPr>
  </w:style>
  <w:style w:type="paragraph" w:customStyle="1" w:styleId="2472FBCC494F4448B3C7824DD979EAA920">
    <w:name w:val="2472FBCC494F4448B3C7824DD979EAA9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4">
    <w:name w:val="204515171B3B4C158C57601D592A52D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4">
    <w:name w:val="19C8EA42BF3D49A2953BCCCC315EC57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1">
    <w:name w:val="4C6A9088B0BE4DE09D4CF1AE7D43E82E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1">
    <w:name w:val="A7E1470AE2874AB782E21ED862D6A6C3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1">
    <w:name w:val="7E4B4F5CE1C84187BE89359BA4A08626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1">
    <w:name w:val="16CEF098DBAC476A894805B81D675360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1">
    <w:name w:val="6A77688734C943C08344A3CAA84E8C8521"/>
    <w:rsid w:val="002F0900"/>
    <w:pPr>
      <w:bidi/>
      <w:spacing w:after="0" w:line="240" w:lineRule="auto"/>
    </w:pPr>
    <w:rPr>
      <w:rFonts w:ascii="Times New Roman" w:eastAsia="Times New Roman" w:hAnsi="Times New Roman" w:cs="David"/>
      <w:sz w:val="24"/>
      <w:szCs w:val="26"/>
    </w:rPr>
  </w:style>
  <w:style w:type="paragraph" w:customStyle="1" w:styleId="6B70435F3C984117A4703A70D2A6FFE121">
    <w:name w:val="6B70435F3C984117A4703A70D2A6FFE1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1">
    <w:name w:val="4B6A99D770D741E9BC80CCB5CA687AB321"/>
    <w:rsid w:val="002F0900"/>
    <w:pPr>
      <w:bidi/>
      <w:spacing w:after="0" w:line="240" w:lineRule="auto"/>
    </w:pPr>
    <w:rPr>
      <w:rFonts w:ascii="Times New Roman" w:eastAsia="Times New Roman" w:hAnsi="Times New Roman" w:cs="David"/>
      <w:sz w:val="24"/>
      <w:szCs w:val="26"/>
    </w:rPr>
  </w:style>
  <w:style w:type="paragraph" w:customStyle="1" w:styleId="36A03142AFF1450E8E442FE6760C763B21">
    <w:name w:val="36A03142AFF1450E8E442FE6760C763B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1">
    <w:name w:val="B47EDD97F6C34F9D85E1B139FD52546E21"/>
    <w:rsid w:val="002F0900"/>
    <w:pPr>
      <w:bidi/>
      <w:spacing w:after="0" w:line="240" w:lineRule="auto"/>
    </w:pPr>
    <w:rPr>
      <w:rFonts w:ascii="Times New Roman" w:eastAsia="Times New Roman" w:hAnsi="Times New Roman" w:cs="David"/>
      <w:sz w:val="24"/>
      <w:szCs w:val="26"/>
    </w:rPr>
  </w:style>
  <w:style w:type="paragraph" w:customStyle="1" w:styleId="2472FBCC494F4448B3C7824DD979EAA921">
    <w:name w:val="2472FBCC494F4448B3C7824DD979EAA9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1F7AD73C47C14DE8BD70030518572371">
    <w:name w:val="1F7AD73C47C14DE8BD7003051857237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1FA61E59A12441BBE9A908B621C7A24">
    <w:name w:val="D1FA61E59A12441BBE9A908B621C7A24"/>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66C2137DDDE488D8BED88EC41CFE580">
    <w:name w:val="466C2137DDDE488D8BED88EC41CFE58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921B84D79D949A1803940C18CF98021">
    <w:name w:val="F921B84D79D949A1803940C18CF9802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7E52998AB4E403083171CA44BF55E38">
    <w:name w:val="77E52998AB4E403083171CA44BF55E38"/>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3F2AF8CAC4C4A798234FD3359F27A20">
    <w:name w:val="33F2AF8CAC4C4A798234FD3359F27A2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2">
    <w:name w:val="6A77688734C943C08344A3CAA84E8C8522"/>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2">
    <w:name w:val="6B70435F3C984117A4703A70D2A6FFE1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2">
    <w:name w:val="4B6A99D770D741E9BC80CCB5CA687AB322"/>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2">
    <w:name w:val="36A03142AFF1450E8E442FE6760C763B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2">
    <w:name w:val="B47EDD97F6C34F9D85E1B139FD52546E22"/>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2">
    <w:name w:val="2472FBCC494F4448B3C7824DD979EAA9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0E463A3CF0E14285AD3C083AF1DFE166">
    <w:name w:val="0E463A3CF0E14285AD3C083AF1DFE166"/>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9F0C588655E4363BE3B0F7E0ED6820C">
    <w:name w:val="39F0C588655E4363BE3B0F7E0ED6820C"/>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4EA920D09C44832BC66D86BD98442CB">
    <w:name w:val="24EA920D09C44832BC66D86BD98442CB"/>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3">
    <w:name w:val="6A77688734C943C08344A3CAA84E8C8523"/>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3">
    <w:name w:val="6B70435F3C984117A4703A70D2A6FFE1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3">
    <w:name w:val="4B6A99D770D741E9BC80CCB5CA687AB323"/>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3">
    <w:name w:val="36A03142AFF1450E8E442FE6760C763B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3">
    <w:name w:val="B47EDD97F6C34F9D85E1B139FD52546E23"/>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3">
    <w:name w:val="2472FBCC494F4448B3C7824DD979EAA9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6A77688734C943C08344A3CAA84E8C8524">
    <w:name w:val="6A77688734C943C08344A3CAA84E8C8524"/>
    <w:rsid w:val="00C71830"/>
    <w:pPr>
      <w:bidi/>
      <w:spacing w:after="0" w:line="240" w:lineRule="auto"/>
    </w:pPr>
    <w:rPr>
      <w:rFonts w:ascii="Times New Roman" w:eastAsia="Times New Roman" w:hAnsi="Times New Roman" w:cs="David"/>
      <w:sz w:val="24"/>
      <w:szCs w:val="26"/>
    </w:rPr>
  </w:style>
  <w:style w:type="paragraph" w:customStyle="1" w:styleId="6B70435F3C984117A4703A70D2A6FFE124">
    <w:name w:val="6B70435F3C984117A4703A70D2A6FFE1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4">
    <w:name w:val="4B6A99D770D741E9BC80CCB5CA687AB324"/>
    <w:rsid w:val="00C71830"/>
    <w:pPr>
      <w:bidi/>
      <w:spacing w:after="0" w:line="240" w:lineRule="auto"/>
    </w:pPr>
    <w:rPr>
      <w:rFonts w:ascii="Times New Roman" w:eastAsia="Times New Roman" w:hAnsi="Times New Roman" w:cs="David"/>
      <w:sz w:val="24"/>
      <w:szCs w:val="26"/>
    </w:rPr>
  </w:style>
  <w:style w:type="paragraph" w:customStyle="1" w:styleId="36A03142AFF1450E8E442FE6760C763B24">
    <w:name w:val="36A03142AFF1450E8E442FE6760C763B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2472FBCC494F4448B3C7824DD979EAA924">
    <w:name w:val="2472FBCC494F4448B3C7824DD979EAA9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CA24E24379B2459BB933D32E2865767A">
    <w:name w:val="CA24E24379B2459BB933D32E2865767A"/>
    <w:rsid w:val="005415C4"/>
    <w:pPr>
      <w:bidi/>
      <w:spacing w:after="160" w:line="259" w:lineRule="auto"/>
    </w:pPr>
  </w:style>
  <w:style w:type="paragraph" w:customStyle="1" w:styleId="25CCF0F6F0634133BBF3DAA59CD0D2D2">
    <w:name w:val="25CCF0F6F0634133BBF3DAA59CD0D2D2"/>
    <w:rsid w:val="005415C4"/>
    <w:pPr>
      <w:bidi/>
      <w:spacing w:after="160" w:line="259" w:lineRule="auto"/>
    </w:pPr>
  </w:style>
  <w:style w:type="paragraph" w:customStyle="1" w:styleId="344259353217431D8AA0EC1C3980D32D">
    <w:name w:val="344259353217431D8AA0EC1C3980D32D"/>
    <w:rsid w:val="005415C4"/>
    <w:pPr>
      <w:bidi/>
      <w:spacing w:after="160" w:line="259" w:lineRule="auto"/>
    </w:pPr>
  </w:style>
  <w:style w:type="paragraph" w:customStyle="1" w:styleId="79176F9B9B2647F18DC345FCB98B1BDE">
    <w:name w:val="79176F9B9B2647F18DC345FCB98B1BDE"/>
    <w:rsid w:val="007B6A9C"/>
    <w:pPr>
      <w:bidi/>
      <w:spacing w:after="160" w:line="259" w:lineRule="auto"/>
    </w:pPr>
  </w:style>
  <w:style w:type="paragraph" w:customStyle="1" w:styleId="FD5076078C67476482A9AEFDFBED3DD6">
    <w:name w:val="FD5076078C67476482A9AEFDFBED3DD6"/>
    <w:rsid w:val="007B6A9C"/>
    <w:pPr>
      <w:bidi/>
      <w:spacing w:after="160" w:line="259" w:lineRule="auto"/>
    </w:pPr>
  </w:style>
  <w:style w:type="paragraph" w:customStyle="1" w:styleId="9C3588B48EDD4DD097980383292919A0">
    <w:name w:val="9C3588B48EDD4DD097980383292919A0"/>
    <w:rsid w:val="007B6A9C"/>
    <w:pPr>
      <w:bidi/>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אילנה" ma:contentTypeID="0x0101003CBAFB7F4A7FF54FB9D64543F2EA55D2520090776F415F23A94F800F41242A2C0A71" ma:contentTypeVersion="128" ma:contentTypeDescription="" ma:contentTypeScope="" ma:versionID="1b38803ea9b5a19242c8ae93f120934d">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c72a3978360bd341644b3b7bfd9f80c3"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PermissionForUserGroup" ma:index="52"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5" nillable="true" ma:displayName="משתמשים נוספים עם הרשאות קריאה" ma:internalName="AdditionalReaderUsers">
      <xsd:simpleType>
        <xsd:restriction base="dms:Note"/>
      </xsd:simpleType>
    </xsd:element>
    <xsd:element name="AdditionalSigners" ma:index="56" nillable="true" ma:displayName="חותמים נוספים" ma:internalName="AdditionalSigners" ma:readOnly="false">
      <xsd:simpleType>
        <xsd:restriction base="dms:Note"/>
      </xsd:simpleType>
    </xsd:element>
    <xsd:element name="AdditionalWriters" ma:index="57" nillable="true" ma:displayName="מחברים נוספים" ma:internalName="AdditionalWriters" ma:readOnly="false">
      <xsd:simpleType>
        <xsd:restriction base="dms:Note"/>
      </xsd:simpleType>
    </xsd:element>
    <xsd:element name="DocumentCatalog" ma:index="58" nillable="true" ma:displayName="קטלוג" ma:internalName="DocumentCatalog">
      <xsd:simpleType>
        <xsd:restriction base="dms:Text">
          <xsd:maxLength value="255"/>
        </xsd:restriction>
      </xsd:simpleType>
    </xsd:element>
    <xsd:element name="DocumentCreateDate" ma:index="59"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3" nillable="true" ma:displayName="תוכן לינקים למסמכים מוסתר" ma:hidden="true" ma:internalName="DocumentLinkHidden" ma:readOnly="false">
      <xsd:simpleType>
        <xsd:restriction base="dms:Note"/>
      </xsd:simpleType>
    </xsd:element>
    <xsd:element name="DocumentLinkHiddenPrevious" ma:index="54"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mnidom\itamsut,mnidom\tehila,mnidom\sharona,mnidom\esterna</PreviousAdditionalEditors>
    <PreviousAdditionalReaders xmlns="8f5b83e0-a1d3-486c-bd07-833a425c74af">mnidom\itamsut,mnidom\sharona,mnidom\tehila</PreviousAdditionalReaders>
    <AdditionalEditors xmlns="8f5b83e0-a1d3-486c-bd07-833a425c74af">mnidom\itamsut,mnidom\tehila,mnidom\sharona,mnidom\esterna</AdditionalEditors>
    <DocumentCounter xmlns="8f5b83e0-a1d3-486c-bd07-833a425c74af">חת_166_2019</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mnidom\itamsut,mnidom\sharona,mnidom\tehila</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16 ביוני 2019</DocumentCreateDateEnglish>
    <DocumentCreateDateHebrew xmlns="8f5b83e0-a1d3-486c-bd07-833a425c74af">י"ג בסיון התשע"ט</DocumentCreateDateHebrew>
    <SubjectDocument xmlns="8f5b83e0-a1d3-486c-bd07-833a425c74af">שאלות והבהרות לשאלות במסגרת מכרז 11/2019 חלוץ והדגמה</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16/06/2019 08:25;39</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166</CounterString>
    <LastLockUser xmlns="8f5b83e0-a1d3-486c-bd07-833a425c74af" xsi:nil="true"/>
    <LastCheckOutDate xmlns="8f5b83e0-a1d3-486c-bd07-833a425c74af">16/06/2019 08:25;56</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אילנה</DocumentWordTemplate>
    <SignerItemID xmlns="8f5b83e0-a1d3-486c-bd07-833a425c74af">-1</SignerItemID>
    <DocumentLibraryName xmlns="8f5b83e0-a1d3-486c-bd07-833a425c74af">חוזים והתקשרויות</DocumentLibraryName>
    <DocumentCatalog xmlns="8f5b83e0-a1d3-486c-bd07-833a425c74af" xsi:nil="true"/>
    <PermissionForUserGroup xmlns="8f5b83e0-a1d3-486c-bd07-833a425c74af" xsi:nil="true"/>
    <AdditionalReaderUsers xmlns="8f5b83e0-a1d3-486c-bd07-833a425c74af" xsi:nil="true"/>
    <FullNameAll xmlns="8f5b83e0-a1d3-486c-bd07-833a425c74af">~~</FullNameAll>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2019-06-16T00:00:00+00:00</DocumentCreateDate>
  </documentManagement>
</p:properties>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B7141A-32E5-4371-89F5-8A27F9833B5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06F88991-CF04-42F8-A4FC-E21E0C856472}">
  <ds:schemaRefs>
    <ds:schemaRef ds:uri="87b98568-e8c7-4058-bf31-e11803adaf85"/>
    <ds:schemaRef ds:uri="http://purl.org/dc/terms/"/>
    <ds:schemaRef ds:uri="http://schemas.microsoft.com/office/2006/metadata/properties"/>
    <ds:schemaRef ds:uri="http://purl.org/dc/dcmitype/"/>
    <ds:schemaRef ds:uri="http://schemas.microsoft.com/office/infopath/2007/PartnerControls"/>
    <ds:schemaRef ds:uri="http://purl.org/dc/elements/1.1/"/>
    <ds:schemaRef ds:uri="http://schemas.microsoft.com/office/2006/documentManagement/types"/>
    <ds:schemaRef ds:uri="8f5b83e0-a1d3-486c-bd07-833a425c74af"/>
    <ds:schemaRef ds:uri="http://schemas.openxmlformats.org/package/2006/metadata/core-properties"/>
    <ds:schemaRef ds:uri="http://www.w3.org/XML/1998/namespace"/>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BA6890FD-79E9-40A1-B9C2-560610112D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2171</Words>
  <Characters>10855</Characters>
  <Application>Microsoft Office Word</Application>
  <DocSecurity>0</DocSecurity>
  <Lines>90</Lines>
  <Paragraphs>25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יחידת המחשוב</vt:lpstr>
    </vt:vector>
  </TitlesOfParts>
  <Company>משרד התשתיות הלאומיות</Company>
  <LinksUpToDate>false</LinksUpToDate>
  <CharactersWithSpaces>13001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Magen</dc:creator>
  <cp:lastModifiedBy>אילנה טמסוט</cp:lastModifiedBy>
  <cp:revision>2</cp:revision>
  <cp:lastPrinted>2019-05-07T11:55:00Z</cp:lastPrinted>
  <dcterms:created xsi:type="dcterms:W3CDTF">2019-06-26T13:20:00Z</dcterms:created>
  <dcterms:modified xsi:type="dcterms:W3CDTF">2019-06-26T13:20:00Z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0x0101003CBAFB7F4A7FF54FB9D64543F2EA55D2520090776F415F23A94F800F41242A2C0A71</vt:lpwstr>
  </property>
  <property fmtid="{D5CDD505-2E9C-101B-9397-08002B2CF9AE}" pid="3" name="FileInternalName">
    <vt:lpwstr>HT_166_2019</vt:lpwstr>
  </property>
</Properties>
</file>